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F1C" w:rsidRDefault="009641F1" w:rsidP="008D1C8E">
      <w:pPr>
        <w:pStyle w:val="af"/>
        <w:ind w:firstLineChars="1000" w:firstLine="3600"/>
        <w:rPr>
          <w:rFonts w:ascii="方正小标宋简体" w:eastAsia="方正小标宋简体" w:hAnsi="方正小标宋简体" w:cs="方正小标宋简体"/>
          <w:bCs/>
          <w:sz w:val="36"/>
          <w:szCs w:val="36"/>
        </w:rPr>
      </w:pPr>
      <w:bookmarkStart w:id="0" w:name="_GoBack"/>
      <w:bookmarkEnd w:id="0"/>
      <w:r>
        <w:rPr>
          <w:rFonts w:ascii="方正小标宋简体" w:eastAsia="方正小标宋简体" w:hAnsi="方正小标宋简体" w:cs="方正小标宋简体" w:hint="eastAsia"/>
          <w:bCs/>
          <w:sz w:val="36"/>
          <w:szCs w:val="36"/>
        </w:rPr>
        <w:t>承诺函</w:t>
      </w:r>
    </w:p>
    <w:p w:rsidR="005C1F1C" w:rsidRDefault="009641F1">
      <w:pPr>
        <w:spacing w:line="288" w:lineRule="auto"/>
        <w:rPr>
          <w:rFonts w:ascii="宋体" w:hAnsi="宋体" w:cs="宋体"/>
          <w:color w:val="333333"/>
          <w:spacing w:val="-17"/>
          <w:sz w:val="24"/>
          <w:u w:val="single"/>
          <w:shd w:val="clear" w:color="auto" w:fill="FFFFFF"/>
        </w:rPr>
      </w:pPr>
      <w:r>
        <w:rPr>
          <w:rFonts w:ascii="宋体" w:hAnsi="宋体" w:cs="宋体" w:hint="eastAsia"/>
          <w:color w:val="333333"/>
          <w:spacing w:val="-17"/>
          <w:sz w:val="24"/>
          <w:shd w:val="clear" w:color="auto" w:fill="FFFFFF"/>
        </w:rPr>
        <w:t>致：</w:t>
      </w:r>
      <w:r>
        <w:rPr>
          <w:rFonts w:ascii="宋体" w:hAnsi="宋体" w:cs="宋体" w:hint="eastAsia"/>
          <w:color w:val="333333"/>
          <w:spacing w:val="-17"/>
          <w:sz w:val="24"/>
          <w:u w:val="single"/>
          <w:shd w:val="clear" w:color="auto" w:fill="FFFFFF"/>
        </w:rPr>
        <w:t xml:space="preserve">  哈尔滨工业大学（深圳）  </w:t>
      </w:r>
    </w:p>
    <w:p w:rsidR="005C1F1C" w:rsidRDefault="009641F1">
      <w:pPr>
        <w:widowControl/>
        <w:spacing w:line="288" w:lineRule="auto"/>
        <w:ind w:firstLineChars="200" w:firstLine="412"/>
        <w:jc w:val="left"/>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我公司申请参加</w:t>
      </w:r>
      <w:r>
        <w:rPr>
          <w:rFonts w:ascii="宋体" w:hAnsi="宋体" w:cs="宋体" w:hint="eastAsia"/>
          <w:color w:val="333333"/>
          <w:spacing w:val="-17"/>
          <w:sz w:val="24"/>
          <w:u w:val="single"/>
          <w:shd w:val="clear" w:color="auto" w:fill="FFFFFF"/>
        </w:rPr>
        <w:t xml:space="preserve">   校区办公室办公用品采购   </w:t>
      </w:r>
      <w:r>
        <w:rPr>
          <w:rFonts w:ascii="宋体" w:hAnsi="宋体" w:cs="宋体" w:hint="eastAsia"/>
          <w:color w:val="333333"/>
          <w:spacing w:val="-17"/>
          <w:sz w:val="24"/>
          <w:shd w:val="clear" w:color="auto" w:fill="FFFFFF"/>
        </w:rPr>
        <w:t>的项目竞价，并</w:t>
      </w:r>
      <w:proofErr w:type="gramStart"/>
      <w:r>
        <w:rPr>
          <w:rFonts w:ascii="宋体" w:hAnsi="宋体" w:cs="宋体" w:hint="eastAsia"/>
          <w:color w:val="333333"/>
          <w:spacing w:val="-17"/>
          <w:sz w:val="24"/>
          <w:shd w:val="clear" w:color="auto" w:fill="FFFFFF"/>
        </w:rPr>
        <w:t>作出</w:t>
      </w:r>
      <w:proofErr w:type="gramEnd"/>
      <w:r>
        <w:rPr>
          <w:rFonts w:ascii="宋体" w:hAnsi="宋体" w:cs="宋体" w:hint="eastAsia"/>
          <w:color w:val="333333"/>
          <w:spacing w:val="-17"/>
          <w:sz w:val="24"/>
          <w:shd w:val="clear" w:color="auto" w:fill="FFFFFF"/>
        </w:rPr>
        <w:t>如下承诺：</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1.我公司参加本项目投标前三年内在经营活动中没有重大违法记录。</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2.我公司参与本项目政府采购活动时不存在被有关部门禁止参与政府采购活动且在有效期内的情况。</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3.我公司具备《中华人民共和国政府采购法》第二十二条第一款的条件。</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4.我公司未被列入失信被执行人、重大税收违法案件当事人名单、政府采购严重违法失信行为记录名单。</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5.我公司已经详细研究并完全接受本次网上竞价项目的所有内容（包括竞价公告、竞价采购需求明细及竞价应答文件格式等），并承诺我公司本次投标能</w:t>
      </w:r>
      <w:proofErr w:type="gramStart"/>
      <w:r>
        <w:rPr>
          <w:rFonts w:ascii="宋体" w:hAnsi="宋体" w:cs="宋体" w:hint="eastAsia"/>
          <w:color w:val="333333"/>
          <w:spacing w:val="-17"/>
          <w:sz w:val="24"/>
          <w:shd w:val="clear" w:color="auto" w:fill="FFFFFF"/>
        </w:rPr>
        <w:t>完全响应</w:t>
      </w:r>
      <w:proofErr w:type="gramEnd"/>
      <w:r>
        <w:rPr>
          <w:rFonts w:ascii="宋体" w:hAnsi="宋体" w:cs="宋体" w:hint="eastAsia"/>
          <w:color w:val="333333"/>
          <w:spacing w:val="-17"/>
          <w:sz w:val="24"/>
          <w:shd w:val="clear" w:color="auto" w:fill="FFFFFF"/>
        </w:rPr>
        <w:t>竞价要求。</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6.我公司具备竞价公告中要求的供应商资格及要求；</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7.我公司保证对本竞价项目所提供的货物、服务未侵犯知识产权；保证在本项目竞价过程中不隐瞒真实情况，不提供虚假资料，不以非法手段排斥其他供应商参与竞争，</w:t>
      </w:r>
      <w:proofErr w:type="gramStart"/>
      <w:r>
        <w:rPr>
          <w:rFonts w:ascii="宋体" w:hAnsi="宋体" w:cs="宋体" w:hint="eastAsia"/>
          <w:color w:val="333333"/>
          <w:spacing w:val="-17"/>
          <w:sz w:val="24"/>
          <w:shd w:val="clear" w:color="auto" w:fill="FFFFFF"/>
        </w:rPr>
        <w:t>不围标串标</w:t>
      </w:r>
      <w:proofErr w:type="gramEnd"/>
      <w:r>
        <w:rPr>
          <w:rFonts w:ascii="宋体" w:hAnsi="宋体" w:cs="宋体" w:hint="eastAsia"/>
          <w:color w:val="333333"/>
          <w:spacing w:val="-17"/>
          <w:sz w:val="24"/>
          <w:shd w:val="clear" w:color="auto" w:fill="FFFFFF"/>
        </w:rPr>
        <w:t>，不恶意质疑投诉，不向采购项目相关人行贿或者提供其他不当利益。我公司已清楚，如违反上述要求，将按《深圳经济特区政府采购条例》相关规定接受处罚。</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8.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rsidR="005C1F1C" w:rsidRDefault="009641F1">
      <w:pPr>
        <w:spacing w:line="288" w:lineRule="auto"/>
        <w:ind w:firstLineChars="200" w:firstLine="412"/>
        <w:rPr>
          <w:rFonts w:ascii="宋体" w:hAnsi="宋体" w:cs="宋体"/>
          <w:color w:val="333333"/>
          <w:spacing w:val="-17"/>
          <w:sz w:val="24"/>
          <w:shd w:val="clear" w:color="auto" w:fill="FFFFFF"/>
        </w:rPr>
      </w:pPr>
      <w:r>
        <w:rPr>
          <w:rFonts w:ascii="宋体" w:hAnsi="宋体" w:cs="宋体" w:hint="eastAsia"/>
          <w:color w:val="333333"/>
          <w:spacing w:val="-17"/>
          <w:sz w:val="24"/>
          <w:shd w:val="clear" w:color="auto" w:fill="FFFFFF"/>
        </w:rPr>
        <w:t>特此承诺！</w:t>
      </w:r>
    </w:p>
    <w:p w:rsidR="005C1F1C" w:rsidRDefault="005C1F1C">
      <w:pPr>
        <w:ind w:firstLineChars="200" w:firstLine="412"/>
        <w:rPr>
          <w:rFonts w:ascii="宋体" w:hAnsi="宋体" w:cs="宋体"/>
          <w:color w:val="333333"/>
          <w:spacing w:val="-17"/>
          <w:sz w:val="24"/>
          <w:shd w:val="clear" w:color="auto" w:fill="FFFFFF"/>
        </w:rPr>
      </w:pPr>
    </w:p>
    <w:p w:rsidR="005C1F1C" w:rsidRDefault="005C1F1C">
      <w:pPr>
        <w:ind w:firstLineChars="200" w:firstLine="420"/>
        <w:rPr>
          <w:rFonts w:ascii="宋体" w:hAnsi="宋体"/>
        </w:rPr>
      </w:pPr>
    </w:p>
    <w:p w:rsidR="005C1F1C" w:rsidRDefault="005C1F1C">
      <w:pPr>
        <w:ind w:firstLineChars="200" w:firstLine="420"/>
        <w:rPr>
          <w:rFonts w:ascii="宋体" w:hAnsi="宋体"/>
        </w:rPr>
      </w:pPr>
    </w:p>
    <w:p w:rsidR="005C1F1C" w:rsidRDefault="005C1F1C">
      <w:pPr>
        <w:adjustRightInd w:val="0"/>
        <w:snapToGrid w:val="0"/>
        <w:spacing w:after="0" w:line="500" w:lineRule="exact"/>
        <w:ind w:firstLineChars="200" w:firstLine="412"/>
        <w:rPr>
          <w:rFonts w:ascii="宋体" w:hAnsi="宋体" w:cs="宋体"/>
          <w:spacing w:val="-17"/>
          <w:sz w:val="24"/>
        </w:rPr>
      </w:pP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投标人名称（单位盖公章）：</w:t>
      </w:r>
    </w:p>
    <w:p w:rsidR="005C1F1C" w:rsidRDefault="009641F1">
      <w:pPr>
        <w:adjustRightInd w:val="0"/>
        <w:snapToGrid w:val="0"/>
        <w:spacing w:after="0" w:line="500" w:lineRule="exact"/>
        <w:ind w:firstLineChars="200" w:firstLine="412"/>
        <w:rPr>
          <w:rFonts w:ascii="宋体" w:hAnsi="宋体" w:cs="宋体"/>
          <w:color w:val="333333"/>
          <w:spacing w:val="-17"/>
          <w:sz w:val="24"/>
          <w:shd w:val="clear" w:color="auto" w:fill="FFFFFF"/>
        </w:rPr>
      </w:pPr>
      <w:r>
        <w:rPr>
          <w:rFonts w:ascii="宋体" w:hAnsi="宋体" w:cs="宋体" w:hint="eastAsia"/>
          <w:spacing w:val="-17"/>
          <w:sz w:val="24"/>
        </w:rPr>
        <w:t>日期：   年    月    日</w:t>
      </w:r>
      <w:r>
        <w:rPr>
          <w:rFonts w:ascii="宋体" w:hAnsi="宋体" w:cs="宋体" w:hint="eastAsia"/>
          <w:color w:val="333333"/>
          <w:spacing w:val="-17"/>
          <w:sz w:val="24"/>
          <w:shd w:val="clear" w:color="auto" w:fill="FFFFFF"/>
        </w:rPr>
        <w:t> </w:t>
      </w:r>
    </w:p>
    <w:p w:rsidR="005C1F1C" w:rsidRDefault="009641F1">
      <w:pPr>
        <w:pStyle w:val="af"/>
        <w:ind w:firstLineChars="0" w:firstLine="0"/>
        <w:jc w:val="center"/>
        <w:rPr>
          <w:rFonts w:ascii="方正小标宋简体" w:eastAsia="方正小标宋简体" w:hAnsi="方正小标宋简体" w:cs="方正小标宋简体"/>
          <w:bCs/>
          <w:sz w:val="36"/>
          <w:szCs w:val="36"/>
        </w:rPr>
      </w:pPr>
      <w:bookmarkStart w:id="1" w:name="_Toc435515300"/>
      <w:bookmarkStart w:id="2" w:name="_Toc435514860"/>
      <w:bookmarkStart w:id="3" w:name="_Toc275865608"/>
      <w:r>
        <w:rPr>
          <w:rFonts w:ascii="方正小标宋简体" w:eastAsia="方正小标宋简体" w:hAnsi="方正小标宋简体" w:cs="方正小标宋简体" w:hint="eastAsia"/>
          <w:bCs/>
          <w:sz w:val="36"/>
          <w:szCs w:val="36"/>
        </w:rPr>
        <w:lastRenderedPageBreak/>
        <w:t>营业执照扫描件</w:t>
      </w: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5C1F1C">
      <w:pPr>
        <w:pStyle w:val="af"/>
        <w:ind w:firstLineChars="0" w:firstLine="0"/>
        <w:rPr>
          <w:rFonts w:ascii="方正小标宋简体" w:eastAsia="方正小标宋简体" w:hAnsi="方正小标宋简体" w:cs="方正小标宋简体"/>
          <w:bCs/>
          <w:sz w:val="36"/>
          <w:szCs w:val="36"/>
        </w:rPr>
      </w:pP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投标人名称（单位盖公章）：</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日期：   年    月    日</w:t>
      </w:r>
    </w:p>
    <w:p w:rsidR="005C1F1C" w:rsidRDefault="005C1F1C">
      <w:pPr>
        <w:pStyle w:val="af"/>
        <w:ind w:firstLineChars="0" w:firstLine="0"/>
        <w:jc w:val="center"/>
        <w:rPr>
          <w:rFonts w:ascii="方正小标宋简体" w:eastAsia="方正小标宋简体" w:hAnsi="方正小标宋简体" w:cs="方正小标宋简体"/>
          <w:bCs/>
          <w:sz w:val="36"/>
          <w:szCs w:val="36"/>
        </w:rPr>
      </w:pPr>
    </w:p>
    <w:p w:rsidR="005C1F1C" w:rsidRDefault="009641F1">
      <w:pPr>
        <w:pStyle w:val="af"/>
        <w:ind w:firstLineChars="0" w:firstLine="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法定代表人证明书</w:t>
      </w:r>
      <w:bookmarkEnd w:id="1"/>
      <w:bookmarkEnd w:id="2"/>
      <w:bookmarkEnd w:id="3"/>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______________同志，现任我单位法定代表人，特此证明。</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本证明书自签发之日起生效，有效期与本公司投标文件中标注的投标有效期相同。</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附：</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 xml:space="preserve">营业执照（注册号）：                       </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经济性质：</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主营（产）：</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兼营（产）：</w:t>
      </w:r>
    </w:p>
    <w:p w:rsidR="005C1F1C" w:rsidRDefault="005C1F1C">
      <w:pPr>
        <w:adjustRightInd w:val="0"/>
        <w:snapToGrid w:val="0"/>
        <w:spacing w:after="0" w:line="500" w:lineRule="exact"/>
        <w:ind w:firstLineChars="200" w:firstLine="412"/>
        <w:rPr>
          <w:rFonts w:ascii="宋体" w:hAnsi="宋体" w:cs="宋体"/>
          <w:spacing w:val="-17"/>
          <w:sz w:val="24"/>
        </w:rPr>
      </w:pPr>
    </w:p>
    <w:p w:rsidR="005C1F1C" w:rsidRDefault="005C1F1C">
      <w:pPr>
        <w:adjustRightInd w:val="0"/>
        <w:snapToGrid w:val="0"/>
        <w:spacing w:after="0" w:line="500" w:lineRule="exact"/>
        <w:rPr>
          <w:rFonts w:ascii="宋体" w:hAnsi="宋体" w:cs="宋体"/>
          <w:spacing w:val="-17"/>
          <w:sz w:val="24"/>
        </w:rPr>
      </w:pPr>
    </w:p>
    <w:p w:rsidR="005C1F1C" w:rsidRDefault="005C1F1C">
      <w:pPr>
        <w:adjustRightInd w:val="0"/>
        <w:snapToGrid w:val="0"/>
        <w:spacing w:after="0" w:line="500" w:lineRule="exact"/>
        <w:rPr>
          <w:rFonts w:ascii="宋体" w:hAnsi="宋体" w:cs="宋体"/>
          <w:spacing w:val="-17"/>
          <w:sz w:val="24"/>
        </w:rPr>
      </w:pP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投标人名称（单位盖公章）：</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日期：   年    月    日</w:t>
      </w:r>
    </w:p>
    <w:p w:rsidR="005C1F1C" w:rsidRDefault="005C1F1C">
      <w:pPr>
        <w:spacing w:line="360" w:lineRule="auto"/>
        <w:rPr>
          <w:rFonts w:ascii="宋体"/>
        </w:rPr>
      </w:pPr>
    </w:p>
    <w:p w:rsidR="005C1F1C" w:rsidRDefault="005C1F1C">
      <w:pPr>
        <w:spacing w:line="360" w:lineRule="auto"/>
        <w:rPr>
          <w:rFonts w:ascii="宋体"/>
        </w:rPr>
      </w:pPr>
    </w:p>
    <w:p w:rsidR="005C1F1C" w:rsidRDefault="005C1F1C">
      <w:pPr>
        <w:spacing w:line="360" w:lineRule="auto"/>
        <w:rPr>
          <w:rFonts w:ascii="宋体"/>
        </w:rPr>
      </w:pPr>
    </w:p>
    <w:p w:rsidR="005C1F1C" w:rsidRDefault="009641F1">
      <w:pPr>
        <w:spacing w:line="360" w:lineRule="auto"/>
        <w:rPr>
          <w:rFonts w:ascii="宋体"/>
        </w:rPr>
      </w:pPr>
      <w:r>
        <w:rPr>
          <w:rFonts w:ascii="宋体"/>
          <w:noProof/>
          <w:sz w:val="20"/>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316230</wp:posOffset>
                </wp:positionV>
                <wp:extent cx="5584190" cy="1487805"/>
                <wp:effectExtent l="4445" t="4445" r="12065" b="12700"/>
                <wp:wrapNone/>
                <wp:docPr id="1" name="组合 1"/>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6" name="矩形 11"/>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rsidR="005C1F1C" w:rsidRDefault="009641F1">
                              <w:pPr>
                                <w:jc w:val="center"/>
                              </w:pPr>
                              <w:r>
                                <w:rPr>
                                  <w:rFonts w:hint="eastAsia"/>
                                </w:rPr>
                                <w:t>法定代表人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（正面）</w:t>
                              </w:r>
                            </w:p>
                            <w:p w:rsidR="005C1F1C" w:rsidRDefault="005C1F1C"/>
                          </w:txbxContent>
                        </wps:txbx>
                        <wps:bodyPr rot="0" vert="horz" wrap="square" lIns="91440" tIns="45720" rIns="91440" bIns="45720" anchor="t" anchorCtr="0" upright="1">
                          <a:noAutofit/>
                        </wps:bodyPr>
                      </wps:wsp>
                      <wps:wsp>
                        <wps:cNvPr id="7" name="矩形 12"/>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rsidR="005C1F1C" w:rsidRDefault="009641F1">
                              <w:pPr>
                                <w:jc w:val="center"/>
                              </w:pPr>
                              <w:r>
                                <w:rPr>
                                  <w:rFonts w:hint="eastAsia"/>
                                </w:rPr>
                                <w:t>法定代表人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（反面）</w:t>
                              </w:r>
                            </w:p>
                            <w:p w:rsidR="005C1F1C" w:rsidRDefault="005C1F1C"/>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1.5pt;margin-top:24.9pt;width:439.7pt;height:117.15pt;z-index:251660288"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">
                <v:rect id="矩形 11" o:spid="_x0000_s1027" style="position:absolute;left:1410;top:9240;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5C1F1C" w:rsidRDefault="009641F1">
                        <w:pPr>
                          <w:jc w:val="center"/>
                        </w:pPr>
                        <w:r>
                          <w:rPr>
                            <w:rFonts w:hint="eastAsia"/>
                          </w:rPr>
                          <w:t>法定代表人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（正面）</w:t>
                        </w:r>
                      </w:p>
                      <w:p w:rsidR="005C1F1C" w:rsidRDefault="005C1F1C"/>
                    </w:txbxContent>
                  </v:textbox>
                </v:rect>
                <v:rect id="矩形 12" o:spid="_x0000_s1028" style="position:absolute;left:5867;top:9240;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5C1F1C" w:rsidRDefault="009641F1">
                        <w:pPr>
                          <w:jc w:val="center"/>
                        </w:pPr>
                        <w:r>
                          <w:rPr>
                            <w:rFonts w:hint="eastAsia"/>
                          </w:rPr>
                          <w:t>法定代表人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（反面）</w:t>
                        </w:r>
                      </w:p>
                      <w:p w:rsidR="005C1F1C" w:rsidRDefault="005C1F1C"/>
                    </w:txbxContent>
                  </v:textbox>
                </v:rect>
              </v:group>
            </w:pict>
          </mc:Fallback>
        </mc:AlternateContent>
      </w:r>
    </w:p>
    <w:p w:rsidR="005C1F1C" w:rsidRDefault="005C1F1C">
      <w:pPr>
        <w:spacing w:line="360" w:lineRule="auto"/>
        <w:rPr>
          <w:rFonts w:ascii="宋体"/>
        </w:rPr>
      </w:pPr>
    </w:p>
    <w:p w:rsidR="005C1F1C" w:rsidRDefault="005C1F1C">
      <w:pPr>
        <w:spacing w:line="360" w:lineRule="auto"/>
        <w:rPr>
          <w:rFonts w:ascii="宋体"/>
        </w:rPr>
      </w:pPr>
    </w:p>
    <w:p w:rsidR="005C1F1C" w:rsidRDefault="005C1F1C">
      <w:pPr>
        <w:spacing w:line="360" w:lineRule="auto"/>
        <w:rPr>
          <w:rFonts w:ascii="宋体"/>
        </w:rPr>
      </w:pPr>
    </w:p>
    <w:p w:rsidR="005C1F1C" w:rsidRDefault="005C1F1C">
      <w:pPr>
        <w:spacing w:line="500" w:lineRule="exact"/>
        <w:rPr>
          <w:rFonts w:ascii="宋体"/>
          <w:b/>
          <w:bCs/>
        </w:rPr>
      </w:pPr>
    </w:p>
    <w:p w:rsidR="005C1F1C" w:rsidRDefault="009641F1">
      <w:pPr>
        <w:rPr>
          <w:rFonts w:ascii="宋体" w:hAnsi="宋体"/>
        </w:rPr>
      </w:pPr>
      <w:r>
        <w:rPr>
          <w:rFonts w:ascii="宋体" w:hAnsi="宋体" w:hint="eastAsia"/>
        </w:rPr>
        <w:br w:type="page"/>
      </w:r>
    </w:p>
    <w:p w:rsidR="005C1F1C" w:rsidRDefault="009641F1">
      <w:pPr>
        <w:pStyle w:val="af"/>
        <w:ind w:firstLineChars="0" w:firstLine="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法定代表人授权委托书</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本授权委托书声明：注册于</w:t>
      </w:r>
      <w:r>
        <w:rPr>
          <w:rFonts w:ascii="宋体" w:hAnsi="宋体" w:cs="宋体" w:hint="eastAsia"/>
          <w:spacing w:val="-17"/>
          <w:sz w:val="24"/>
          <w:u w:val="single"/>
        </w:rPr>
        <w:t xml:space="preserve"> （投标人地址）  </w:t>
      </w:r>
      <w:r>
        <w:rPr>
          <w:rFonts w:ascii="宋体" w:hAnsi="宋体" w:cs="宋体" w:hint="eastAsia"/>
          <w:spacing w:val="-17"/>
          <w:sz w:val="24"/>
        </w:rPr>
        <w:t xml:space="preserve">的 </w:t>
      </w:r>
      <w:r>
        <w:rPr>
          <w:rFonts w:ascii="宋体" w:hAnsi="宋体" w:cs="宋体" w:hint="eastAsia"/>
          <w:spacing w:val="-17"/>
          <w:sz w:val="24"/>
          <w:u w:val="single"/>
        </w:rPr>
        <w:t xml:space="preserve"> （投标人名称）    </w:t>
      </w:r>
      <w:r>
        <w:rPr>
          <w:rFonts w:ascii="宋体" w:hAnsi="宋体" w:cs="宋体" w:hint="eastAsia"/>
          <w:spacing w:val="-17"/>
          <w:sz w:val="24"/>
        </w:rPr>
        <w:t>在下面签名的</w:t>
      </w:r>
      <w:r>
        <w:rPr>
          <w:rFonts w:ascii="宋体" w:hAnsi="宋体" w:cs="宋体" w:hint="eastAsia"/>
          <w:spacing w:val="-17"/>
          <w:sz w:val="24"/>
          <w:u w:val="single"/>
        </w:rPr>
        <w:t>（法定代表人姓名、职务）</w:t>
      </w:r>
      <w:r>
        <w:rPr>
          <w:rFonts w:ascii="宋体" w:hAnsi="宋体" w:cs="宋体" w:hint="eastAsia"/>
          <w:spacing w:val="-17"/>
          <w:sz w:val="24"/>
        </w:rPr>
        <w:t>在此授权</w:t>
      </w:r>
      <w:r>
        <w:rPr>
          <w:rFonts w:ascii="宋体" w:hAnsi="宋体" w:cs="宋体" w:hint="eastAsia"/>
          <w:spacing w:val="-17"/>
          <w:sz w:val="24"/>
          <w:u w:val="single"/>
        </w:rPr>
        <w:t>（被授权人</w:t>
      </w:r>
      <w:r>
        <w:rPr>
          <w:rFonts w:ascii="宋体" w:hAnsi="宋体" w:cs="宋体" w:hint="eastAsia"/>
          <w:b/>
          <w:bCs/>
          <w:spacing w:val="-17"/>
          <w:sz w:val="24"/>
          <w:u w:val="single"/>
        </w:rPr>
        <w:t>姓名、职务、联系电话</w:t>
      </w:r>
      <w:r>
        <w:rPr>
          <w:rFonts w:ascii="宋体" w:hAnsi="宋体" w:cs="宋体" w:hint="eastAsia"/>
          <w:spacing w:val="-17"/>
          <w:sz w:val="24"/>
          <w:u w:val="single"/>
        </w:rPr>
        <w:t>）</w:t>
      </w:r>
      <w:r>
        <w:rPr>
          <w:rFonts w:ascii="宋体" w:hAnsi="宋体" w:cs="宋体" w:hint="eastAsia"/>
          <w:spacing w:val="-17"/>
          <w:sz w:val="24"/>
        </w:rPr>
        <w:t>作为我公司的合法代理人，就哈尔滨工业大学（深圳）办公用品竞价活动，采购合同的签订、执行、完成和售后服务，作为投标人代表以我方的名义处理一切与之有关的事务。</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被授权人无转委托权限。</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本授权书自法定代表人签字之日起生效，特此声明。</w:t>
      </w:r>
    </w:p>
    <w:p w:rsidR="005C1F1C" w:rsidRDefault="005C1F1C">
      <w:pPr>
        <w:adjustRightInd w:val="0"/>
        <w:snapToGrid w:val="0"/>
        <w:spacing w:after="0" w:line="240" w:lineRule="auto"/>
        <w:rPr>
          <w:rFonts w:ascii="宋体" w:hAnsi="宋体" w:cs="宋体"/>
          <w:spacing w:val="-17"/>
          <w:sz w:val="24"/>
        </w:rPr>
      </w:pPr>
    </w:p>
    <w:p w:rsidR="005C1F1C" w:rsidRDefault="005C1F1C">
      <w:pPr>
        <w:spacing w:line="360" w:lineRule="auto"/>
        <w:rPr>
          <w:rFonts w:ascii="宋体"/>
        </w:rPr>
      </w:pP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投标人名称（单位盖公章）：</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法定代表人（签字或盖章）：                         日期：   年    月    日</w:t>
      </w:r>
    </w:p>
    <w:p w:rsidR="005C1F1C" w:rsidRDefault="005C1F1C">
      <w:pPr>
        <w:spacing w:line="360" w:lineRule="auto"/>
        <w:ind w:leftChars="552" w:left="1159" w:firstLine="2261"/>
        <w:rPr>
          <w:rFonts w:ascii="宋体"/>
        </w:rPr>
      </w:pPr>
    </w:p>
    <w:p w:rsidR="005C1F1C" w:rsidRDefault="009641F1">
      <w:pPr>
        <w:rPr>
          <w:color w:val="FF0000"/>
          <w:szCs w:val="21"/>
          <w:highlight w:val="yellow"/>
        </w:rPr>
      </w:pPr>
      <w:r>
        <w:rPr>
          <w:rFonts w:ascii="宋体"/>
          <w:noProof/>
          <w:sz w:val="20"/>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217170</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1" name="矩形 4"/>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rsidR="005C1F1C" w:rsidRDefault="009641F1">
                              <w:pPr>
                                <w:jc w:val="center"/>
                              </w:pPr>
                              <w:r>
                                <w:rPr>
                                  <w:rFonts w:hint="eastAsia"/>
                                </w:rPr>
                                <w:t>被授权人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（正面）</w:t>
                              </w:r>
                            </w:p>
                            <w:p w:rsidR="005C1F1C" w:rsidRDefault="005C1F1C"/>
                          </w:txbxContent>
                        </wps:txbx>
                        <wps:bodyPr rot="0" vert="horz" wrap="square" lIns="91440" tIns="45720" rIns="91440" bIns="45720" anchor="t" anchorCtr="0" upright="1">
                          <a:noAutofit/>
                        </wps:bodyPr>
                      </wps:wsp>
                      <wps:wsp>
                        <wps:cNvPr id="12" name="矩形 8"/>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rsidR="005C1F1C" w:rsidRDefault="009641F1">
                              <w:pPr>
                                <w:jc w:val="center"/>
                              </w:pPr>
                              <w:r>
                                <w:rPr>
                                  <w:rFonts w:hint="eastAsia"/>
                                </w:rPr>
                                <w:t>被授权人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（反面）</w:t>
                              </w:r>
                            </w:p>
                            <w:p w:rsidR="005C1F1C" w:rsidRDefault="005C1F1C"/>
                          </w:txbxContent>
                        </wps:txbx>
                        <wps:bodyPr rot="0" vert="horz" wrap="square" lIns="91440" tIns="45720" rIns="91440" bIns="45720" anchor="t" anchorCtr="0" upright="1">
                          <a:noAutofit/>
                        </wps:bodyPr>
                      </wps:wsp>
                    </wpg:wgp>
                  </a:graphicData>
                </a:graphic>
              </wp:anchor>
            </w:drawing>
          </mc:Choice>
          <mc:Fallback>
            <w:pict>
              <v:group id="组合 8" o:spid="_x0000_s1029" style="position:absolute;left:0;text-align:left;margin-left:-1.5pt;margin-top:17.1pt;width:439.7pt;height:117.15pt;z-index:251659264"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">
                <v:rect id="矩形 4" o:spid="_x0000_s1030" style="position:absolute;left:1410;top:9240;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5C1F1C" w:rsidRDefault="009641F1">
                        <w:pPr>
                          <w:jc w:val="center"/>
                        </w:pPr>
                        <w:r>
                          <w:rPr>
                            <w:rFonts w:hint="eastAsia"/>
                          </w:rPr>
                          <w:t>被授权人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（正面）</w:t>
                        </w:r>
                      </w:p>
                      <w:p w:rsidR="005C1F1C" w:rsidRDefault="005C1F1C"/>
                    </w:txbxContent>
                  </v:textbox>
                </v:rect>
                <v:rect id="矩形 8" o:spid="_x0000_s1031" style="position:absolute;left:5867;top:9240;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5C1F1C" w:rsidRDefault="009641F1">
                        <w:pPr>
                          <w:jc w:val="center"/>
                        </w:pPr>
                        <w:r>
                          <w:rPr>
                            <w:rFonts w:hint="eastAsia"/>
                          </w:rPr>
                          <w:t>被授权人</w:t>
                        </w:r>
                      </w:p>
                      <w:p w:rsidR="005C1F1C" w:rsidRDefault="009641F1">
                        <w:pPr>
                          <w:jc w:val="center"/>
                        </w:pPr>
                        <w:r>
                          <w:rPr>
                            <w:rFonts w:hint="eastAsia"/>
                          </w:rPr>
                          <w:t>居民身份证复印件粘贴处</w:t>
                        </w:r>
                      </w:p>
                      <w:p w:rsidR="005C1F1C" w:rsidRDefault="005C1F1C">
                        <w:pPr>
                          <w:ind w:firstLineChars="500" w:firstLine="1050"/>
                        </w:pPr>
                      </w:p>
                      <w:p w:rsidR="005C1F1C" w:rsidRDefault="009641F1">
                        <w:pPr>
                          <w:jc w:val="center"/>
                        </w:pPr>
                        <w:r>
                          <w:rPr>
                            <w:rFonts w:hint="eastAsia"/>
                          </w:rPr>
                          <w:t>（反面）</w:t>
                        </w:r>
                      </w:p>
                      <w:p w:rsidR="005C1F1C" w:rsidRDefault="005C1F1C"/>
                    </w:txbxContent>
                  </v:textbox>
                </v:rect>
              </v:group>
            </w:pict>
          </mc:Fallback>
        </mc:AlternateContent>
      </w:r>
      <w:r>
        <w:rPr>
          <w:rFonts w:hint="eastAsia"/>
          <w:color w:val="FF0000"/>
          <w:szCs w:val="21"/>
          <w:highlight w:val="yellow"/>
        </w:rPr>
        <w:br w:type="page"/>
      </w:r>
    </w:p>
    <w:p w:rsidR="005C1F1C" w:rsidRDefault="009641F1">
      <w:pPr>
        <w:pStyle w:val="af"/>
        <w:ind w:firstLineChars="0" w:firstLine="0"/>
        <w:jc w:val="center"/>
        <w:rPr>
          <w:rFonts w:ascii="方正小标宋简体" w:eastAsia="方正小标宋简体" w:hAnsi="方正小标宋简体" w:cs="方正小标宋简体"/>
          <w:bCs/>
          <w:sz w:val="36"/>
          <w:szCs w:val="36"/>
        </w:rPr>
      </w:pPr>
      <w:bookmarkStart w:id="4" w:name="_Toc435515305"/>
      <w:bookmarkStart w:id="5" w:name="_Toc435514865"/>
      <w:r>
        <w:rPr>
          <w:rFonts w:ascii="方正小标宋简体" w:eastAsia="方正小标宋简体" w:hAnsi="方正小标宋简体" w:cs="方正小标宋简体" w:hint="eastAsia"/>
          <w:bCs/>
          <w:sz w:val="36"/>
          <w:szCs w:val="36"/>
        </w:rPr>
        <w:lastRenderedPageBreak/>
        <w:t>报价一览表</w:t>
      </w:r>
      <w:bookmarkEnd w:id="4"/>
      <w:bookmarkEnd w:id="5"/>
    </w:p>
    <w:p w:rsidR="005C1F1C" w:rsidRDefault="009641F1">
      <w:pPr>
        <w:tabs>
          <w:tab w:val="left" w:pos="7740"/>
        </w:tabs>
        <w:adjustRightInd w:val="0"/>
        <w:snapToGrid w:val="0"/>
        <w:spacing w:after="0" w:line="500" w:lineRule="exact"/>
        <w:ind w:firstLineChars="200" w:firstLine="414"/>
        <w:rPr>
          <w:rFonts w:ascii="宋体" w:hAnsi="宋体" w:cs="宋体"/>
          <w:b/>
          <w:bCs/>
          <w:spacing w:val="-17"/>
          <w:sz w:val="24"/>
        </w:rPr>
      </w:pPr>
      <w:r>
        <w:rPr>
          <w:rFonts w:ascii="宋体" w:hAnsi="宋体" w:cs="宋体" w:hint="eastAsia"/>
          <w:b/>
          <w:bCs/>
          <w:spacing w:val="-17"/>
          <w:sz w:val="24"/>
        </w:rPr>
        <w:t>（一）办公用品</w:t>
      </w:r>
    </w:p>
    <w:tbl>
      <w:tblPr>
        <w:tblStyle w:val="ac"/>
        <w:tblW w:w="9039" w:type="dxa"/>
        <w:jc w:val="center"/>
        <w:tblLayout w:type="fixed"/>
        <w:tblLook w:val="04A0" w:firstRow="1" w:lastRow="0" w:firstColumn="1" w:lastColumn="0" w:noHBand="0" w:noVBand="1"/>
      </w:tblPr>
      <w:tblGrid>
        <w:gridCol w:w="737"/>
        <w:gridCol w:w="1701"/>
        <w:gridCol w:w="3118"/>
        <w:gridCol w:w="1215"/>
        <w:gridCol w:w="1134"/>
        <w:gridCol w:w="1134"/>
      </w:tblGrid>
      <w:tr w:rsidR="005C1F1C">
        <w:trPr>
          <w:trHeight w:val="507"/>
          <w:jc w:val="center"/>
        </w:trPr>
        <w:tc>
          <w:tcPr>
            <w:tcW w:w="737" w:type="dxa"/>
            <w:vAlign w:val="center"/>
          </w:tcPr>
          <w:p w:rsidR="005C1F1C" w:rsidRDefault="009641F1">
            <w:pPr>
              <w:adjustRightInd w:val="0"/>
              <w:snapToGrid w:val="0"/>
              <w:spacing w:after="0" w:line="500" w:lineRule="exact"/>
              <w:jc w:val="center"/>
              <w:rPr>
                <w:rFonts w:ascii="宋体" w:hAnsi="宋体" w:cs="宋体"/>
                <w:b/>
                <w:bCs/>
                <w:spacing w:val="-17"/>
                <w:szCs w:val="21"/>
              </w:rPr>
            </w:pPr>
            <w:r>
              <w:rPr>
                <w:rFonts w:ascii="宋体" w:hAnsi="宋体" w:cs="宋体" w:hint="eastAsia"/>
                <w:b/>
                <w:bCs/>
                <w:spacing w:val="-17"/>
                <w:szCs w:val="21"/>
              </w:rPr>
              <w:t>序号</w:t>
            </w:r>
          </w:p>
        </w:tc>
        <w:tc>
          <w:tcPr>
            <w:tcW w:w="1701" w:type="dxa"/>
            <w:vAlign w:val="center"/>
          </w:tcPr>
          <w:p w:rsidR="005C1F1C" w:rsidRDefault="009641F1">
            <w:pPr>
              <w:adjustRightInd w:val="0"/>
              <w:snapToGrid w:val="0"/>
              <w:spacing w:after="0" w:line="500" w:lineRule="exact"/>
              <w:jc w:val="center"/>
              <w:rPr>
                <w:rFonts w:ascii="宋体" w:hAnsi="宋体" w:cs="宋体"/>
                <w:b/>
                <w:bCs/>
                <w:spacing w:val="-17"/>
                <w:szCs w:val="21"/>
              </w:rPr>
            </w:pPr>
            <w:r>
              <w:rPr>
                <w:rFonts w:ascii="宋体" w:hAnsi="宋体" w:cs="宋体" w:hint="eastAsia"/>
                <w:b/>
                <w:bCs/>
                <w:spacing w:val="-17"/>
                <w:szCs w:val="21"/>
              </w:rPr>
              <w:t>产品名称</w:t>
            </w:r>
          </w:p>
        </w:tc>
        <w:tc>
          <w:tcPr>
            <w:tcW w:w="3118" w:type="dxa"/>
            <w:vAlign w:val="center"/>
          </w:tcPr>
          <w:p w:rsidR="005C1F1C" w:rsidRDefault="009641F1">
            <w:pPr>
              <w:adjustRightInd w:val="0"/>
              <w:snapToGrid w:val="0"/>
              <w:spacing w:after="0" w:line="500" w:lineRule="exact"/>
              <w:jc w:val="center"/>
              <w:rPr>
                <w:rFonts w:ascii="宋体" w:hAnsi="宋体" w:cs="宋体"/>
                <w:b/>
                <w:bCs/>
                <w:spacing w:val="-17"/>
                <w:szCs w:val="21"/>
              </w:rPr>
            </w:pPr>
            <w:r>
              <w:rPr>
                <w:rFonts w:ascii="宋体" w:hAnsi="宋体" w:cs="宋体" w:hint="eastAsia"/>
                <w:b/>
                <w:bCs/>
                <w:spacing w:val="-17"/>
                <w:szCs w:val="21"/>
              </w:rPr>
              <w:t>产品参数</w:t>
            </w:r>
          </w:p>
        </w:tc>
        <w:tc>
          <w:tcPr>
            <w:tcW w:w="1215" w:type="dxa"/>
            <w:vAlign w:val="center"/>
          </w:tcPr>
          <w:p w:rsidR="005C1F1C" w:rsidRDefault="009641F1">
            <w:pPr>
              <w:adjustRightInd w:val="0"/>
              <w:snapToGrid w:val="0"/>
              <w:spacing w:after="0" w:line="500" w:lineRule="exact"/>
              <w:jc w:val="center"/>
              <w:rPr>
                <w:rFonts w:ascii="宋体" w:hAnsi="宋体" w:cs="宋体"/>
                <w:b/>
                <w:bCs/>
                <w:spacing w:val="-17"/>
                <w:szCs w:val="21"/>
              </w:rPr>
            </w:pPr>
            <w:r>
              <w:rPr>
                <w:rFonts w:ascii="宋体" w:hAnsi="宋体" w:cs="宋体" w:hint="eastAsia"/>
                <w:b/>
                <w:bCs/>
                <w:spacing w:val="-17"/>
                <w:szCs w:val="21"/>
              </w:rPr>
              <w:t>单位数量</w:t>
            </w:r>
          </w:p>
        </w:tc>
        <w:tc>
          <w:tcPr>
            <w:tcW w:w="1134" w:type="dxa"/>
            <w:vAlign w:val="center"/>
          </w:tcPr>
          <w:p w:rsidR="005C1F1C" w:rsidRDefault="009641F1">
            <w:pPr>
              <w:adjustRightInd w:val="0"/>
              <w:snapToGrid w:val="0"/>
              <w:spacing w:after="0" w:line="500" w:lineRule="exact"/>
              <w:jc w:val="center"/>
              <w:rPr>
                <w:rFonts w:ascii="宋体" w:hAnsi="宋体" w:cs="宋体"/>
                <w:b/>
                <w:bCs/>
                <w:spacing w:val="-17"/>
                <w:szCs w:val="21"/>
              </w:rPr>
            </w:pPr>
            <w:r>
              <w:rPr>
                <w:rFonts w:ascii="宋体" w:hAnsi="宋体" w:cs="宋体" w:hint="eastAsia"/>
                <w:b/>
                <w:bCs/>
                <w:spacing w:val="-17"/>
                <w:szCs w:val="21"/>
              </w:rPr>
              <w:t>品牌</w:t>
            </w:r>
          </w:p>
        </w:tc>
        <w:tc>
          <w:tcPr>
            <w:tcW w:w="1134" w:type="dxa"/>
            <w:vAlign w:val="center"/>
          </w:tcPr>
          <w:p w:rsidR="005C1F1C" w:rsidRDefault="009641F1">
            <w:pPr>
              <w:adjustRightInd w:val="0"/>
              <w:snapToGrid w:val="0"/>
              <w:spacing w:after="0" w:line="500" w:lineRule="exact"/>
              <w:jc w:val="center"/>
              <w:rPr>
                <w:rFonts w:ascii="宋体" w:hAnsi="宋体" w:cs="宋体"/>
                <w:b/>
                <w:bCs/>
                <w:spacing w:val="-17"/>
                <w:szCs w:val="21"/>
              </w:rPr>
            </w:pPr>
            <w:r>
              <w:rPr>
                <w:rFonts w:ascii="宋体" w:hAnsi="宋体" w:cs="宋体" w:hint="eastAsia"/>
                <w:b/>
                <w:bCs/>
                <w:spacing w:val="-17"/>
                <w:szCs w:val="21"/>
              </w:rPr>
              <w:t>报价</w:t>
            </w: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中性笔</w:t>
            </w:r>
          </w:p>
        </w:tc>
        <w:tc>
          <w:tcPr>
            <w:tcW w:w="3118" w:type="dxa"/>
            <w:vAlign w:val="center"/>
          </w:tcPr>
          <w:p w:rsidR="005C1F1C" w:rsidRDefault="009641F1">
            <w:pPr>
              <w:adjustRightInd w:val="0"/>
              <w:snapToGrid w:val="0"/>
              <w:spacing w:after="0" w:line="400" w:lineRule="exact"/>
              <w:jc w:val="center"/>
              <w:rPr>
                <w:rFonts w:ascii="宋体" w:hAnsi="宋体" w:cs="宋体"/>
                <w:b/>
                <w:bCs/>
                <w:spacing w:val="-17"/>
                <w:szCs w:val="21"/>
              </w:rPr>
            </w:pPr>
            <w:r>
              <w:rPr>
                <w:rFonts w:ascii="宋体" w:hAnsi="宋体" w:cs="宋体" w:hint="eastAsia"/>
                <w:spacing w:val="-17"/>
                <w:szCs w:val="21"/>
              </w:rPr>
              <w:t>碳素笔，0.5mm，</w:t>
            </w:r>
            <w:r>
              <w:rPr>
                <w:rFonts w:ascii="宋体" w:hAnsi="宋体" w:cs="宋体" w:hint="eastAsia"/>
                <w:b/>
                <w:bCs/>
                <w:spacing w:val="-17"/>
                <w:szCs w:val="21"/>
              </w:rPr>
              <w:t>盖帽式</w:t>
            </w:r>
          </w:p>
          <w:p w:rsidR="005C1F1C" w:rsidRDefault="009641F1">
            <w:pPr>
              <w:adjustRightInd w:val="0"/>
              <w:snapToGrid w:val="0"/>
              <w:spacing w:after="0" w:line="400" w:lineRule="exact"/>
              <w:jc w:val="center"/>
              <w:rPr>
                <w:rFonts w:ascii="宋体" w:hAnsi="宋体" w:cs="宋体"/>
                <w:spacing w:val="-17"/>
                <w:szCs w:val="21"/>
              </w:rPr>
            </w:pPr>
            <w:r>
              <w:rPr>
                <w:rFonts w:ascii="宋体" w:hAnsi="宋体" w:cs="宋体" w:hint="eastAsia"/>
                <w:spacing w:val="-17"/>
                <w:szCs w:val="21"/>
              </w:rPr>
              <w:t>黑色/蓝色/红色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1支</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中性笔</w:t>
            </w:r>
          </w:p>
        </w:tc>
        <w:tc>
          <w:tcPr>
            <w:tcW w:w="3118" w:type="dxa"/>
            <w:vAlign w:val="center"/>
          </w:tcPr>
          <w:p w:rsidR="005C1F1C" w:rsidRDefault="009641F1">
            <w:pPr>
              <w:adjustRightInd w:val="0"/>
              <w:snapToGrid w:val="0"/>
              <w:spacing w:after="0" w:line="400" w:lineRule="exact"/>
              <w:jc w:val="center"/>
              <w:rPr>
                <w:rFonts w:ascii="宋体" w:hAnsi="宋体" w:cs="宋体"/>
                <w:spacing w:val="-17"/>
                <w:szCs w:val="21"/>
              </w:rPr>
            </w:pPr>
            <w:r>
              <w:rPr>
                <w:rFonts w:ascii="宋体" w:hAnsi="宋体" w:cs="宋体" w:hint="eastAsia"/>
                <w:spacing w:val="-17"/>
                <w:szCs w:val="21"/>
              </w:rPr>
              <w:t>碳素笔，0.5mm，</w:t>
            </w:r>
            <w:r>
              <w:rPr>
                <w:rFonts w:ascii="宋体" w:hAnsi="宋体" w:cs="宋体" w:hint="eastAsia"/>
                <w:b/>
                <w:bCs/>
                <w:spacing w:val="-17"/>
                <w:szCs w:val="21"/>
              </w:rPr>
              <w:t>按压式</w:t>
            </w:r>
          </w:p>
          <w:p w:rsidR="005C1F1C" w:rsidRDefault="009641F1">
            <w:pPr>
              <w:adjustRightInd w:val="0"/>
              <w:snapToGrid w:val="0"/>
              <w:spacing w:after="0" w:line="400" w:lineRule="exact"/>
              <w:jc w:val="center"/>
              <w:rPr>
                <w:rFonts w:ascii="宋体" w:hAnsi="宋体" w:cs="宋体"/>
                <w:spacing w:val="-17"/>
                <w:szCs w:val="21"/>
              </w:rPr>
            </w:pPr>
            <w:r>
              <w:rPr>
                <w:rFonts w:ascii="宋体" w:hAnsi="宋体" w:cs="宋体" w:hint="eastAsia"/>
                <w:spacing w:val="-17"/>
                <w:szCs w:val="21"/>
              </w:rPr>
              <w:t>黑色/蓝色/红色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1支</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铅笔</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石墨/普通铅笔，2B</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1支</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中华</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削笔刀</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钢质刀片，单孔</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橡皮</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有效擦除铅笔字迹</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1块</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6</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自动铅笔</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0.5mm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1支</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7</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铅笔芯</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0.5mm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20根/盒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8</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荧光笔</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5.0mm，颜色随机</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1支</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9</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直尺</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30cm，透明，不易折断、变形</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1把</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10</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订书机</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中号，可钉25页</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11</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订书针</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与中号订书机配套使用</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1000枚/盒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12</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起钉器</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与订书针配套使用</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13</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美工刀</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小号，140mm*25mm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1把</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14</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剪刀</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小号，180mm*63mm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1把</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15</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15mm，黑色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lastRenderedPageBreak/>
              <w:t>16</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19mm，黑色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17</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25mm，黑色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18</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32mm，黑色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19</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41mm，黑色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20</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50mm，黑色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21</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19mm，彩色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22</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长尾夹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25mm，彩色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23</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回形针</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银色，钢芯，29mm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100枚/盒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24</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回形针</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彩色，29mm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100枚/盒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25</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胶水</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50ml</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1支</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汉高</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26</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透明胶带</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宽度12mm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1卷</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27</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透明胶带</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宽度60mm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1卷</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28</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双面胶</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宽度12mm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1卷</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29</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便利贴</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颜色随机，19mm*76mm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100张/包</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30</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便利贴</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颜色随机，76mm*76mm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100张/包</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31</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按扣透明文件袋</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适用于A4纸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32</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拉链透明文件袋</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适用于A4纸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33</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透明文件保护膜</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单页，L型开口，适用于A4纸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1张</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lastRenderedPageBreak/>
              <w:t>34</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proofErr w:type="gramStart"/>
            <w:r>
              <w:rPr>
                <w:rFonts w:ascii="宋体" w:hAnsi="宋体" w:cs="宋体" w:hint="eastAsia"/>
                <w:spacing w:val="-17"/>
                <w:szCs w:val="21"/>
              </w:rPr>
              <w:t>抽杆文件夹</w:t>
            </w:r>
            <w:proofErr w:type="gramEnd"/>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适用于A4纸，</w:t>
            </w:r>
            <w:proofErr w:type="gramStart"/>
            <w:r>
              <w:rPr>
                <w:rFonts w:ascii="宋体" w:hAnsi="宋体" w:cs="宋体" w:hint="eastAsia"/>
                <w:spacing w:val="-17"/>
                <w:szCs w:val="21"/>
              </w:rPr>
              <w:t>夹约25页</w:t>
            </w:r>
            <w:proofErr w:type="gramEnd"/>
            <w:r>
              <w:rPr>
                <w:rFonts w:ascii="宋体" w:hAnsi="宋体" w:cs="宋体" w:hint="eastAsia"/>
                <w:spacing w:val="-17"/>
                <w:szCs w:val="21"/>
              </w:rPr>
              <w:t>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35</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插页文件夹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30页，适用于A4纸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36</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插页文件夹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60页，适用于A4纸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37</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档案盒</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厚度55mm，适用于A4纸</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38</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文件夹</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单夹，颜色随机</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39</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三</w:t>
            </w:r>
            <w:proofErr w:type="gramStart"/>
            <w:r>
              <w:rPr>
                <w:rFonts w:ascii="宋体" w:hAnsi="宋体" w:cs="宋体" w:hint="eastAsia"/>
                <w:spacing w:val="-17"/>
                <w:szCs w:val="21"/>
              </w:rPr>
              <w:t>栏文件框</w:t>
            </w:r>
            <w:proofErr w:type="gramEnd"/>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1套</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40</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软抄本</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A5，40页</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1本</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晨光</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41</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计算器</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1部</w:t>
            </w:r>
          </w:p>
        </w:tc>
        <w:tc>
          <w:tcPr>
            <w:tcW w:w="1134"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卡西欧</w:t>
            </w:r>
          </w:p>
        </w:tc>
        <w:tc>
          <w:tcPr>
            <w:tcW w:w="1134" w:type="dxa"/>
            <w:vAlign w:val="center"/>
          </w:tcPr>
          <w:p w:rsidR="005C1F1C" w:rsidRDefault="005C1F1C">
            <w:pPr>
              <w:widowControl/>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42</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电话机</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1部</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步步高</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14"/>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43</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5号电池</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南孚</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44</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7号电池</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南孚</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45</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proofErr w:type="gramStart"/>
            <w:r>
              <w:rPr>
                <w:rFonts w:ascii="宋体" w:hAnsi="宋体" w:cs="宋体" w:hint="eastAsia"/>
                <w:spacing w:val="-17"/>
                <w:szCs w:val="21"/>
              </w:rPr>
              <w:t>抽式纸</w:t>
            </w:r>
            <w:proofErr w:type="gramEnd"/>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130抽3层，</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1盒</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维达</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46</w:t>
            </w:r>
          </w:p>
        </w:tc>
        <w:tc>
          <w:tcPr>
            <w:tcW w:w="1701"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插座面板</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2.0米，3位</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公牛</w:t>
            </w:r>
          </w:p>
        </w:tc>
        <w:tc>
          <w:tcPr>
            <w:tcW w:w="1134" w:type="dxa"/>
            <w:vAlign w:val="center"/>
          </w:tcPr>
          <w:p w:rsidR="005C1F1C" w:rsidRDefault="005C1F1C">
            <w:pPr>
              <w:widowControl/>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47</w:t>
            </w:r>
          </w:p>
        </w:tc>
        <w:tc>
          <w:tcPr>
            <w:tcW w:w="1701"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插座面板</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2.0米，5位</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widowControl/>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公牛</w:t>
            </w:r>
          </w:p>
        </w:tc>
        <w:tc>
          <w:tcPr>
            <w:tcW w:w="1134" w:type="dxa"/>
            <w:vAlign w:val="center"/>
          </w:tcPr>
          <w:p w:rsidR="005C1F1C" w:rsidRDefault="005C1F1C">
            <w:pPr>
              <w:widowControl/>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48</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纸杯</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245ml，环保</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50个/条</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proofErr w:type="gramStart"/>
            <w:r>
              <w:rPr>
                <w:rFonts w:ascii="宋体" w:hAnsi="宋体" w:cs="宋体" w:hint="eastAsia"/>
                <w:spacing w:val="-17"/>
                <w:szCs w:val="21"/>
              </w:rPr>
              <w:t>妙洁</w:t>
            </w:r>
            <w:proofErr w:type="gramEnd"/>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49</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垃圾篓</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280mm*255mm</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proofErr w:type="gramStart"/>
            <w:r>
              <w:rPr>
                <w:rFonts w:ascii="宋体" w:hAnsi="宋体" w:cs="宋体" w:hint="eastAsia"/>
                <w:spacing w:val="-17"/>
                <w:szCs w:val="21"/>
              </w:rPr>
              <w:t>妙洁</w:t>
            </w:r>
            <w:proofErr w:type="gramEnd"/>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50</w:t>
            </w:r>
          </w:p>
        </w:tc>
        <w:tc>
          <w:tcPr>
            <w:tcW w:w="1701"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印台</w:t>
            </w:r>
          </w:p>
        </w:tc>
        <w:tc>
          <w:tcPr>
            <w:tcW w:w="3118"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红色，快干</w:t>
            </w:r>
          </w:p>
        </w:tc>
        <w:tc>
          <w:tcPr>
            <w:tcW w:w="1215"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1个</w:t>
            </w:r>
          </w:p>
        </w:tc>
        <w:tc>
          <w:tcPr>
            <w:tcW w:w="1134" w:type="dxa"/>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得力</w:t>
            </w:r>
          </w:p>
        </w:tc>
        <w:tc>
          <w:tcPr>
            <w:tcW w:w="1134" w:type="dxa"/>
            <w:vAlign w:val="center"/>
          </w:tcPr>
          <w:p w:rsidR="005C1F1C" w:rsidRDefault="005C1F1C">
            <w:pPr>
              <w:adjustRightInd w:val="0"/>
              <w:snapToGrid w:val="0"/>
              <w:spacing w:after="0" w:line="500" w:lineRule="exact"/>
              <w:jc w:val="center"/>
              <w:rPr>
                <w:rFonts w:ascii="宋体" w:hAnsi="宋体" w:cs="宋体"/>
                <w:spacing w:val="-17"/>
                <w:szCs w:val="21"/>
              </w:rPr>
            </w:pPr>
          </w:p>
        </w:tc>
      </w:tr>
      <w:tr w:rsidR="005C1F1C">
        <w:trPr>
          <w:trHeight w:val="742"/>
          <w:jc w:val="center"/>
        </w:trPr>
        <w:tc>
          <w:tcPr>
            <w:tcW w:w="737" w:type="dxa"/>
            <w:vAlign w:val="center"/>
          </w:tcPr>
          <w:p w:rsidR="005C1F1C" w:rsidRDefault="005C1F1C">
            <w:pPr>
              <w:adjustRightInd w:val="0"/>
              <w:snapToGrid w:val="0"/>
              <w:spacing w:after="0" w:line="500" w:lineRule="exact"/>
              <w:jc w:val="center"/>
              <w:rPr>
                <w:rFonts w:ascii="宋体" w:hAnsi="宋体" w:cs="宋体"/>
                <w:spacing w:val="-17"/>
                <w:szCs w:val="21"/>
              </w:rPr>
            </w:pPr>
          </w:p>
        </w:tc>
        <w:tc>
          <w:tcPr>
            <w:tcW w:w="4819" w:type="dxa"/>
            <w:gridSpan w:val="2"/>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合计</w:t>
            </w:r>
          </w:p>
        </w:tc>
        <w:tc>
          <w:tcPr>
            <w:tcW w:w="3483" w:type="dxa"/>
            <w:gridSpan w:val="3"/>
            <w:vAlign w:val="center"/>
          </w:tcPr>
          <w:p w:rsidR="005C1F1C" w:rsidRDefault="005C1F1C">
            <w:pPr>
              <w:adjustRightInd w:val="0"/>
              <w:snapToGrid w:val="0"/>
              <w:spacing w:after="0" w:line="500" w:lineRule="exact"/>
              <w:jc w:val="center"/>
              <w:rPr>
                <w:rFonts w:ascii="宋体" w:hAnsi="宋体" w:cs="宋体"/>
                <w:spacing w:val="-17"/>
                <w:szCs w:val="21"/>
              </w:rPr>
            </w:pPr>
          </w:p>
        </w:tc>
      </w:tr>
    </w:tbl>
    <w:p w:rsidR="005C1F1C" w:rsidRDefault="009641F1">
      <w:pPr>
        <w:tabs>
          <w:tab w:val="left" w:pos="7740"/>
        </w:tabs>
        <w:adjustRightInd w:val="0"/>
        <w:snapToGrid w:val="0"/>
        <w:spacing w:after="0" w:line="500" w:lineRule="exact"/>
        <w:ind w:firstLineChars="200" w:firstLine="414"/>
        <w:rPr>
          <w:rFonts w:ascii="宋体" w:hAnsi="宋体" w:cs="宋体"/>
          <w:b/>
          <w:bCs/>
          <w:spacing w:val="-17"/>
          <w:sz w:val="24"/>
        </w:rPr>
      </w:pPr>
      <w:r>
        <w:rPr>
          <w:rFonts w:ascii="宋体" w:hAnsi="宋体" w:cs="宋体" w:hint="eastAsia"/>
          <w:b/>
          <w:bCs/>
          <w:spacing w:val="-17"/>
          <w:sz w:val="24"/>
        </w:rPr>
        <w:lastRenderedPageBreak/>
        <w:t>（二）办公耗材</w:t>
      </w:r>
    </w:p>
    <w:tbl>
      <w:tblPr>
        <w:tblW w:w="9172" w:type="dxa"/>
        <w:jc w:val="center"/>
        <w:tblLayout w:type="fixed"/>
        <w:tblLook w:val="04A0" w:firstRow="1" w:lastRow="0" w:firstColumn="1" w:lastColumn="0" w:noHBand="0" w:noVBand="1"/>
      </w:tblPr>
      <w:tblGrid>
        <w:gridCol w:w="680"/>
        <w:gridCol w:w="2665"/>
        <w:gridCol w:w="2835"/>
        <w:gridCol w:w="907"/>
        <w:gridCol w:w="821"/>
        <w:gridCol w:w="1264"/>
      </w:tblGrid>
      <w:tr w:rsidR="005C1F1C">
        <w:trPr>
          <w:trHeigh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产品型</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复印机型号</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颜色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数量</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报价</w:t>
            </w: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t>1</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富士施乐CT202642BK粉盒</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C3370/</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黑色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2</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富士施乐CT202643C粉盒</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C3370/</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青色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3</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富士施乐CT202644M粉盒</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C3370/</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红色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4</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富士施乐CT202645Y粉盒</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C3370</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黄色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5</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color w:val="000000" w:themeColor="text1"/>
                <w:spacing w:val="-11"/>
                <w:szCs w:val="21"/>
              </w:rPr>
              <w:t>富士</w:t>
            </w:r>
            <w:r>
              <w:rPr>
                <w:rFonts w:asciiTheme="minorEastAsia" w:eastAsiaTheme="minorEastAsia" w:hAnsiTheme="minorEastAsia" w:cs="Arial" w:hint="eastAsia"/>
                <w:bCs/>
                <w:color w:val="000000" w:themeColor="text1"/>
                <w:spacing w:val="-11"/>
                <w:shd w:val="clear" w:color="auto" w:fill="FFFFFF"/>
              </w:rPr>
              <w:t>施乐</w:t>
            </w:r>
            <w:r>
              <w:rPr>
                <w:rFonts w:asciiTheme="minorEastAsia" w:eastAsiaTheme="minorEastAsia" w:hAnsiTheme="minorEastAsia" w:cs="Arial"/>
                <w:bCs/>
                <w:color w:val="000000" w:themeColor="text1"/>
                <w:spacing w:val="-11"/>
                <w:shd w:val="clear" w:color="auto" w:fill="FFFFFF"/>
              </w:rPr>
              <w:t>CWAA0903 废粉盒</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C</w:t>
            </w:r>
            <w:r>
              <w:rPr>
                <w:rFonts w:asciiTheme="minorEastAsia" w:eastAsiaTheme="minorEastAsia" w:hAnsiTheme="minorEastAsia" w:cs="宋体"/>
                <w:spacing w:val="-11"/>
                <w:szCs w:val="21"/>
              </w:rPr>
              <w:t>3370/3372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ind w:firstLineChars="200" w:firstLine="396"/>
              <w:jc w:val="center"/>
              <w:rPr>
                <w:rFonts w:asciiTheme="minorEastAsia" w:eastAsiaTheme="minorEastAsia" w:hAnsiTheme="minorEastAsia" w:cs="宋体"/>
                <w:spacing w:val="-6"/>
                <w:szCs w:val="21"/>
              </w:rPr>
            </w:pP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6</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富士施乐C</w:t>
            </w:r>
            <w:r>
              <w:rPr>
                <w:rFonts w:asciiTheme="minorEastAsia" w:eastAsiaTheme="minorEastAsia" w:hAnsiTheme="minorEastAsia" w:cs="宋体"/>
                <w:spacing w:val="-11"/>
                <w:szCs w:val="21"/>
              </w:rPr>
              <w:t>T351108</w:t>
            </w:r>
            <w:r>
              <w:rPr>
                <w:rFonts w:asciiTheme="minorEastAsia" w:eastAsiaTheme="minorEastAsia" w:hAnsiTheme="minorEastAsia" w:cs="宋体" w:hint="eastAsia"/>
                <w:spacing w:val="-11"/>
                <w:szCs w:val="21"/>
              </w:rPr>
              <w:t>硒鼓</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C</w:t>
            </w:r>
            <w:r>
              <w:rPr>
                <w:rFonts w:asciiTheme="minorEastAsia" w:eastAsiaTheme="minorEastAsia" w:hAnsiTheme="minorEastAsia" w:cs="宋体"/>
                <w:spacing w:val="-11"/>
                <w:szCs w:val="21"/>
              </w:rPr>
              <w:t>3370/3372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ind w:firstLineChars="200" w:firstLine="396"/>
              <w:jc w:val="center"/>
              <w:rPr>
                <w:rFonts w:asciiTheme="minorEastAsia" w:eastAsiaTheme="minorEastAsia" w:hAnsiTheme="minorEastAsia" w:cs="宋体"/>
                <w:spacing w:val="-6"/>
                <w:szCs w:val="21"/>
              </w:rPr>
            </w:pP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7</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富士施乐显影组件K（含安装）</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3</w:t>
            </w:r>
            <w:r>
              <w:rPr>
                <w:rFonts w:asciiTheme="minorEastAsia" w:eastAsiaTheme="minorEastAsia" w:hAnsiTheme="minorEastAsia" w:cs="宋体"/>
                <w:spacing w:val="-11"/>
                <w:szCs w:val="21"/>
              </w:rPr>
              <w:t>370</w:t>
            </w:r>
            <w:r>
              <w:rPr>
                <w:rFonts w:asciiTheme="minorEastAsia" w:eastAsiaTheme="minorEastAsia" w:hAnsiTheme="minorEastAsia" w:cs="宋体" w:hint="eastAsia"/>
                <w:spacing w:val="-11"/>
                <w:szCs w:val="21"/>
              </w:rPr>
              <w:t>/</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黑色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8</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富士施乐显影组件</w:t>
            </w:r>
            <w:r>
              <w:rPr>
                <w:rFonts w:asciiTheme="minorEastAsia" w:eastAsiaTheme="minorEastAsia" w:hAnsiTheme="minorEastAsia" w:cs="宋体"/>
                <w:spacing w:val="-11"/>
                <w:szCs w:val="21"/>
              </w:rPr>
              <w:t>C</w:t>
            </w:r>
            <w:r>
              <w:rPr>
                <w:rFonts w:asciiTheme="minorEastAsia" w:eastAsiaTheme="minorEastAsia" w:hAnsiTheme="minorEastAsia" w:cs="宋体" w:hint="eastAsia"/>
                <w:spacing w:val="-11"/>
                <w:szCs w:val="21"/>
              </w:rPr>
              <w:t>（含安装）</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3</w:t>
            </w:r>
            <w:r>
              <w:rPr>
                <w:rFonts w:asciiTheme="minorEastAsia" w:eastAsiaTheme="minorEastAsia" w:hAnsiTheme="minorEastAsia" w:cs="宋体"/>
                <w:spacing w:val="-11"/>
                <w:szCs w:val="21"/>
              </w:rPr>
              <w:t>370</w:t>
            </w:r>
            <w:r>
              <w:rPr>
                <w:rFonts w:asciiTheme="minorEastAsia" w:eastAsiaTheme="minorEastAsia" w:hAnsiTheme="minorEastAsia" w:cs="宋体" w:hint="eastAsia"/>
                <w:spacing w:val="-11"/>
                <w:szCs w:val="21"/>
              </w:rPr>
              <w:t>/</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青色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t>9</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富士施乐显影组件</w:t>
            </w:r>
            <w:r>
              <w:rPr>
                <w:rFonts w:asciiTheme="minorEastAsia" w:eastAsiaTheme="minorEastAsia" w:hAnsiTheme="minorEastAsia" w:cs="宋体"/>
                <w:spacing w:val="-11"/>
                <w:szCs w:val="21"/>
              </w:rPr>
              <w:t>M</w:t>
            </w:r>
            <w:r>
              <w:rPr>
                <w:rFonts w:asciiTheme="minorEastAsia" w:eastAsiaTheme="minorEastAsia" w:hAnsiTheme="minorEastAsia" w:cs="宋体" w:hint="eastAsia"/>
                <w:spacing w:val="-11"/>
                <w:szCs w:val="21"/>
              </w:rPr>
              <w:t>（含安装）</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3</w:t>
            </w:r>
            <w:r>
              <w:rPr>
                <w:rFonts w:asciiTheme="minorEastAsia" w:eastAsiaTheme="minorEastAsia" w:hAnsiTheme="minorEastAsia" w:cs="宋体"/>
                <w:spacing w:val="-11"/>
                <w:szCs w:val="21"/>
              </w:rPr>
              <w:t>370</w:t>
            </w:r>
            <w:r>
              <w:rPr>
                <w:rFonts w:asciiTheme="minorEastAsia" w:eastAsiaTheme="minorEastAsia" w:hAnsiTheme="minorEastAsia" w:cs="宋体" w:hint="eastAsia"/>
                <w:spacing w:val="-11"/>
                <w:szCs w:val="21"/>
              </w:rPr>
              <w:t>/</w:t>
            </w:r>
            <w:r>
              <w:rPr>
                <w:rFonts w:asciiTheme="minorEastAsia" w:eastAsiaTheme="minorEastAsia" w:hAnsiTheme="minorEastAsia" w:cs="宋体"/>
                <w:spacing w:val="-11"/>
                <w:szCs w:val="21"/>
              </w:rPr>
              <w:t>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红色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w:t>
            </w:r>
            <w:r>
              <w:rPr>
                <w:rFonts w:asciiTheme="minorEastAsia" w:eastAsiaTheme="minorEastAsia" w:hAnsiTheme="minorEastAsia" w:cs="宋体"/>
                <w:spacing w:val="-6"/>
                <w:szCs w:val="21"/>
              </w:rPr>
              <w:t>0</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富士施乐显影组件</w:t>
            </w:r>
            <w:r>
              <w:rPr>
                <w:rFonts w:asciiTheme="minorEastAsia" w:eastAsiaTheme="minorEastAsia" w:hAnsiTheme="minorEastAsia" w:cs="宋体"/>
                <w:spacing w:val="-11"/>
                <w:szCs w:val="21"/>
              </w:rPr>
              <w:t>Y</w:t>
            </w:r>
            <w:r>
              <w:rPr>
                <w:rFonts w:asciiTheme="minorEastAsia" w:eastAsiaTheme="minorEastAsia" w:hAnsiTheme="minorEastAsia" w:cs="宋体" w:hint="eastAsia"/>
                <w:spacing w:val="-11"/>
                <w:szCs w:val="21"/>
              </w:rPr>
              <w:t>（含安装）</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spacing w:val="-11"/>
                <w:szCs w:val="21"/>
              </w:rPr>
              <w:t>3</w:t>
            </w:r>
            <w:r>
              <w:rPr>
                <w:rFonts w:asciiTheme="minorEastAsia" w:eastAsiaTheme="minorEastAsia" w:hAnsiTheme="minorEastAsia" w:cs="宋体"/>
                <w:spacing w:val="-11"/>
                <w:szCs w:val="21"/>
              </w:rPr>
              <w:t>370/3372</w:t>
            </w:r>
            <w:r>
              <w:rPr>
                <w:rFonts w:asciiTheme="minorEastAsia" w:eastAsiaTheme="minorEastAsia" w:hAnsiTheme="minorEastAsia" w:cs="宋体" w:hint="eastAsia"/>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黄色</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color w:val="000000" w:themeColor="text1"/>
                <w:spacing w:val="-6"/>
                <w:szCs w:val="21"/>
              </w:rPr>
              <w:t>11</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富士施乐</w:t>
            </w:r>
            <w:r>
              <w:rPr>
                <w:rFonts w:asciiTheme="minorEastAsia" w:eastAsiaTheme="minorEastAsia" w:hAnsiTheme="minorEastAsia" w:cs="Arial"/>
                <w:bCs/>
                <w:color w:val="000000" w:themeColor="text1"/>
                <w:spacing w:val="-11"/>
                <w:shd w:val="clear" w:color="auto" w:fill="FFFFFF"/>
              </w:rPr>
              <w:t>转印组件</w:t>
            </w:r>
            <w:r>
              <w:rPr>
                <w:rFonts w:asciiTheme="minorEastAsia" w:eastAsiaTheme="minorEastAsia" w:hAnsiTheme="minorEastAsia" w:cs="宋体" w:hint="eastAsia"/>
                <w:color w:val="000000" w:themeColor="text1"/>
                <w:spacing w:val="-11"/>
                <w:szCs w:val="21"/>
              </w:rPr>
              <w:t>（含安装）</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富士施乐</w:t>
            </w:r>
            <w:r>
              <w:rPr>
                <w:rFonts w:asciiTheme="minorEastAsia" w:eastAsiaTheme="minorEastAsia" w:hAnsiTheme="minorEastAsia" w:cs="Arial"/>
                <w:bCs/>
                <w:color w:val="000000" w:themeColor="text1"/>
                <w:spacing w:val="-11"/>
              </w:rPr>
              <w:t xml:space="preserve">VI </w:t>
            </w:r>
            <w:r>
              <w:rPr>
                <w:rFonts w:asciiTheme="minorEastAsia" w:eastAsiaTheme="minorEastAsia" w:hAnsiTheme="minorEastAsia" w:cs="宋体" w:hint="eastAsia"/>
                <w:color w:val="000000" w:themeColor="text1"/>
                <w:spacing w:val="-11"/>
                <w:szCs w:val="21"/>
              </w:rPr>
              <w:t>3</w:t>
            </w:r>
            <w:r>
              <w:rPr>
                <w:rFonts w:asciiTheme="minorEastAsia" w:eastAsiaTheme="minorEastAsia" w:hAnsiTheme="minorEastAsia" w:cs="宋体"/>
                <w:color w:val="000000" w:themeColor="text1"/>
                <w:spacing w:val="-11"/>
                <w:szCs w:val="21"/>
              </w:rPr>
              <w:t>370</w:t>
            </w:r>
            <w:r>
              <w:rPr>
                <w:rFonts w:asciiTheme="minorEastAsia" w:eastAsiaTheme="minorEastAsia" w:hAnsiTheme="minorEastAsia" w:cs="宋体" w:hint="eastAsia"/>
                <w:color w:val="000000" w:themeColor="text1"/>
                <w:spacing w:val="-11"/>
                <w:szCs w:val="21"/>
              </w:rPr>
              <w:t>/</w:t>
            </w:r>
            <w:r>
              <w:rPr>
                <w:rFonts w:asciiTheme="minorEastAsia" w:eastAsiaTheme="minorEastAsia" w:hAnsiTheme="minorEastAsia" w:cs="宋体"/>
                <w:color w:val="000000" w:themeColor="text1"/>
                <w:spacing w:val="-11"/>
                <w:szCs w:val="21"/>
              </w:rPr>
              <w:t>3372</w:t>
            </w:r>
            <w:r>
              <w:rPr>
                <w:rFonts w:asciiTheme="minorEastAsia" w:eastAsiaTheme="minorEastAsia" w:hAnsiTheme="minorEastAsia" w:cs="宋体" w:hint="eastAsia"/>
                <w:color w:val="000000" w:themeColor="text1"/>
                <w:spacing w:val="-11"/>
                <w:szCs w:val="21"/>
              </w:rPr>
              <w:t>复印机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t>12</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惠普CC388A硒鼓</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HP 202DW打印机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BK</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t>13</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惠普CF230A粉盒</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 xml:space="preserve">HP </w:t>
            </w:r>
            <w:r>
              <w:rPr>
                <w:rFonts w:asciiTheme="minorEastAsia" w:eastAsiaTheme="minorEastAsia" w:hAnsiTheme="minorEastAsia" w:cs="宋体"/>
                <w:spacing w:val="-11"/>
                <w:szCs w:val="21"/>
              </w:rPr>
              <w:t>203DN/</w:t>
            </w:r>
            <w:r>
              <w:rPr>
                <w:rFonts w:asciiTheme="minorEastAsia" w:eastAsiaTheme="minorEastAsia" w:hAnsiTheme="minorEastAsia" w:cs="宋体" w:hint="eastAsia"/>
                <w:spacing w:val="-11"/>
                <w:szCs w:val="21"/>
              </w:rPr>
              <w:t>227FDW打印机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BK</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nil"/>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lastRenderedPageBreak/>
              <w:t>14</w:t>
            </w:r>
          </w:p>
        </w:tc>
        <w:tc>
          <w:tcPr>
            <w:tcW w:w="2665" w:type="dxa"/>
            <w:tcBorders>
              <w:top w:val="nil"/>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惠普CF232硒鼓</w:t>
            </w:r>
          </w:p>
        </w:tc>
        <w:tc>
          <w:tcPr>
            <w:tcW w:w="2835"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 xml:space="preserve">HP </w:t>
            </w:r>
            <w:r>
              <w:rPr>
                <w:rFonts w:asciiTheme="minorEastAsia" w:eastAsiaTheme="minorEastAsia" w:hAnsiTheme="minorEastAsia" w:cs="宋体"/>
                <w:spacing w:val="-11"/>
                <w:szCs w:val="21"/>
              </w:rPr>
              <w:t>203DN/</w:t>
            </w:r>
            <w:r>
              <w:rPr>
                <w:rFonts w:asciiTheme="minorEastAsia" w:eastAsiaTheme="minorEastAsia" w:hAnsiTheme="minorEastAsia" w:cs="宋体" w:hint="eastAsia"/>
                <w:spacing w:val="-11"/>
                <w:szCs w:val="21"/>
              </w:rPr>
              <w:t>227FDW打印机</w:t>
            </w:r>
          </w:p>
        </w:tc>
        <w:tc>
          <w:tcPr>
            <w:tcW w:w="907"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BK</w:t>
            </w:r>
          </w:p>
        </w:tc>
        <w:tc>
          <w:tcPr>
            <w:tcW w:w="821" w:type="dxa"/>
            <w:tcBorders>
              <w:top w:val="nil"/>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nil"/>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t>15</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惠普CC278A硒鼓</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HP 1606DN打印机</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BK</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spacing w:val="-6"/>
                <w:szCs w:val="21"/>
              </w:rPr>
              <w:t>16</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美能达TN-217粉盒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11"/>
                <w:szCs w:val="21"/>
              </w:rPr>
            </w:pPr>
            <w:r>
              <w:rPr>
                <w:rFonts w:asciiTheme="minorEastAsia" w:eastAsiaTheme="minorEastAsia" w:hAnsiTheme="minorEastAsia" w:cs="宋体" w:hint="eastAsia"/>
                <w:spacing w:val="-11"/>
                <w:szCs w:val="21"/>
              </w:rPr>
              <w:t>美能达C283复印机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黑色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spacing w:val="-6"/>
                <w:szCs w:val="21"/>
              </w:rPr>
            </w:pPr>
            <w:r>
              <w:rPr>
                <w:rFonts w:asciiTheme="minorEastAsia" w:eastAsiaTheme="minorEastAsia" w:hAnsiTheme="minorEastAsia" w:cs="宋体" w:hint="eastAsia"/>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w:t>
            </w:r>
            <w:r>
              <w:rPr>
                <w:rFonts w:asciiTheme="minorEastAsia" w:eastAsiaTheme="minorEastAsia" w:hAnsiTheme="minorEastAsia" w:cs="宋体"/>
                <w:color w:val="000000" w:themeColor="text1"/>
                <w:spacing w:val="-6"/>
                <w:szCs w:val="21"/>
              </w:rPr>
              <w:t>7</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w:t>
            </w:r>
            <w:r>
              <w:rPr>
                <w:rFonts w:asciiTheme="minorEastAsia" w:eastAsiaTheme="minorEastAsia" w:hAnsiTheme="minorEastAsia" w:cs="Arial"/>
                <w:bCs/>
                <w:color w:val="000000" w:themeColor="text1"/>
                <w:spacing w:val="-11"/>
                <w:shd w:val="clear" w:color="auto" w:fill="FFFFFF"/>
              </w:rPr>
              <w:t>T-FC415C-K</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东芝2</w:t>
            </w:r>
            <w:r>
              <w:rPr>
                <w:rFonts w:asciiTheme="minorEastAsia" w:eastAsiaTheme="minorEastAsia" w:hAnsiTheme="minorEastAsia" w:cs="宋体"/>
                <w:color w:val="000000" w:themeColor="text1"/>
                <w:spacing w:val="-11"/>
                <w:szCs w:val="21"/>
              </w:rPr>
              <w:t>010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黑色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w:t>
            </w:r>
            <w:r>
              <w:rPr>
                <w:rFonts w:asciiTheme="minorEastAsia" w:eastAsiaTheme="minorEastAsia" w:hAnsiTheme="minorEastAsia" w:cs="宋体"/>
                <w:color w:val="000000" w:themeColor="text1"/>
                <w:spacing w:val="-6"/>
                <w:szCs w:val="21"/>
              </w:rPr>
              <w:t>8</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w:t>
            </w:r>
            <w:r>
              <w:rPr>
                <w:rFonts w:asciiTheme="minorEastAsia" w:eastAsiaTheme="minorEastAsia" w:hAnsiTheme="minorEastAsia" w:cs="Arial"/>
                <w:bCs/>
                <w:color w:val="000000" w:themeColor="text1"/>
                <w:spacing w:val="-11"/>
                <w:shd w:val="clear" w:color="auto" w:fill="FFFFFF"/>
              </w:rPr>
              <w:t>T-FC415C-C</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东芝2</w:t>
            </w:r>
            <w:r>
              <w:rPr>
                <w:rFonts w:asciiTheme="minorEastAsia" w:eastAsiaTheme="minorEastAsia" w:hAnsiTheme="minorEastAsia" w:cs="宋体"/>
                <w:color w:val="000000" w:themeColor="text1"/>
                <w:spacing w:val="-11"/>
                <w:szCs w:val="21"/>
              </w:rPr>
              <w:t>010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青色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w:t>
            </w:r>
            <w:r>
              <w:rPr>
                <w:rFonts w:asciiTheme="minorEastAsia" w:eastAsiaTheme="minorEastAsia" w:hAnsiTheme="minorEastAsia" w:cs="宋体"/>
                <w:color w:val="000000" w:themeColor="text1"/>
                <w:spacing w:val="-6"/>
                <w:szCs w:val="21"/>
              </w:rPr>
              <w:t>9</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w:t>
            </w:r>
            <w:r>
              <w:rPr>
                <w:rFonts w:asciiTheme="minorEastAsia" w:eastAsiaTheme="minorEastAsia" w:hAnsiTheme="minorEastAsia" w:cs="Arial"/>
                <w:bCs/>
                <w:color w:val="000000" w:themeColor="text1"/>
                <w:spacing w:val="-11"/>
                <w:shd w:val="clear" w:color="auto" w:fill="FFFFFF"/>
              </w:rPr>
              <w:t>T-FC415C-M</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东芝2</w:t>
            </w:r>
            <w:r>
              <w:rPr>
                <w:rFonts w:asciiTheme="minorEastAsia" w:eastAsiaTheme="minorEastAsia" w:hAnsiTheme="minorEastAsia" w:cs="宋体"/>
                <w:color w:val="000000" w:themeColor="text1"/>
                <w:spacing w:val="-11"/>
                <w:szCs w:val="21"/>
              </w:rPr>
              <w:t>010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红色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0</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w:t>
            </w:r>
            <w:r>
              <w:rPr>
                <w:rFonts w:asciiTheme="minorEastAsia" w:eastAsiaTheme="minorEastAsia" w:hAnsiTheme="minorEastAsia" w:cs="Arial"/>
                <w:bCs/>
                <w:color w:val="000000" w:themeColor="text1"/>
                <w:spacing w:val="-11"/>
                <w:shd w:val="clear" w:color="auto" w:fill="FFFFFF"/>
              </w:rPr>
              <w:t>T-FC415C-Y</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东芝2</w:t>
            </w:r>
            <w:r>
              <w:rPr>
                <w:rFonts w:asciiTheme="minorEastAsia" w:eastAsiaTheme="minorEastAsia" w:hAnsiTheme="minorEastAsia" w:cs="宋体"/>
                <w:color w:val="000000" w:themeColor="text1"/>
                <w:spacing w:val="-11"/>
                <w:szCs w:val="21"/>
              </w:rPr>
              <w:t>010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黄色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1</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Arial"/>
                <w:bCs/>
                <w:color w:val="000000" w:themeColor="text1"/>
                <w:spacing w:val="-11"/>
                <w:shd w:val="clear" w:color="auto" w:fill="FFFFFF"/>
              </w:rPr>
              <w:t>惠普Q2612A黑色硒鼓</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H</w:t>
            </w:r>
            <w:r>
              <w:rPr>
                <w:rFonts w:asciiTheme="minorEastAsia" w:eastAsiaTheme="minorEastAsia" w:hAnsiTheme="minorEastAsia" w:cs="宋体"/>
                <w:color w:val="000000" w:themeColor="text1"/>
                <w:spacing w:val="-11"/>
                <w:szCs w:val="21"/>
              </w:rPr>
              <w:t>P 1020/1022</w:t>
            </w:r>
            <w:r>
              <w:rPr>
                <w:rFonts w:asciiTheme="minorEastAsia" w:eastAsiaTheme="minorEastAsia" w:hAnsiTheme="minorEastAsia" w:cs="宋体" w:hint="eastAsia"/>
                <w:color w:val="000000" w:themeColor="text1"/>
                <w:spacing w:val="-11"/>
                <w:szCs w:val="21"/>
              </w:rPr>
              <w:t>打印机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黑色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2</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Arial"/>
                <w:bCs/>
                <w:color w:val="000000" w:themeColor="text1"/>
                <w:spacing w:val="-11"/>
                <w:shd w:val="clear" w:color="auto" w:fill="FFFFFF"/>
              </w:rPr>
              <w:t>惠普W1333X</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H</w:t>
            </w:r>
            <w:r>
              <w:rPr>
                <w:rFonts w:asciiTheme="minorEastAsia" w:eastAsiaTheme="minorEastAsia" w:hAnsiTheme="minorEastAsia" w:cs="宋体"/>
                <w:color w:val="000000" w:themeColor="text1"/>
                <w:spacing w:val="-11"/>
                <w:szCs w:val="21"/>
              </w:rPr>
              <w:t>P 437DN</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黑色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3</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Arial"/>
                <w:bCs/>
                <w:color w:val="000000" w:themeColor="text1"/>
                <w:spacing w:val="-11"/>
                <w:shd w:val="clear" w:color="auto" w:fill="FFFFFF"/>
              </w:rPr>
            </w:pPr>
            <w:r>
              <w:rPr>
                <w:rFonts w:asciiTheme="minorEastAsia" w:eastAsiaTheme="minorEastAsia" w:hAnsiTheme="minorEastAsia" w:cs="Arial" w:hint="eastAsia"/>
                <w:bCs/>
                <w:color w:val="000000" w:themeColor="text1"/>
                <w:spacing w:val="-11"/>
                <w:shd w:val="clear" w:color="auto" w:fill="FFFFFF"/>
              </w:rPr>
              <w:t>富士施乐C</w:t>
            </w:r>
            <w:r>
              <w:rPr>
                <w:rFonts w:asciiTheme="minorEastAsia" w:eastAsiaTheme="minorEastAsia" w:hAnsiTheme="minorEastAsia" w:cs="Arial"/>
                <w:bCs/>
                <w:color w:val="000000" w:themeColor="text1"/>
                <w:spacing w:val="-11"/>
                <w:shd w:val="clear" w:color="auto" w:fill="FFFFFF"/>
              </w:rPr>
              <w:t>T202496</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富士施乐C</w:t>
            </w:r>
            <w:r>
              <w:rPr>
                <w:rFonts w:asciiTheme="minorEastAsia" w:eastAsiaTheme="minorEastAsia" w:hAnsiTheme="minorEastAsia" w:cs="宋体"/>
                <w:color w:val="000000" w:themeColor="text1"/>
                <w:spacing w:val="-11"/>
                <w:szCs w:val="21"/>
              </w:rPr>
              <w:t>2060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黑色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4</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Arial"/>
                <w:bCs/>
                <w:color w:val="000000" w:themeColor="text1"/>
                <w:spacing w:val="-11"/>
                <w:shd w:val="clear" w:color="auto" w:fill="FFFFFF"/>
              </w:rPr>
            </w:pPr>
            <w:r>
              <w:rPr>
                <w:rFonts w:asciiTheme="minorEastAsia" w:eastAsiaTheme="minorEastAsia" w:hAnsiTheme="minorEastAsia" w:cs="Arial" w:hint="eastAsia"/>
                <w:bCs/>
                <w:color w:val="000000" w:themeColor="text1"/>
                <w:spacing w:val="-11"/>
                <w:shd w:val="clear" w:color="auto" w:fill="FFFFFF"/>
              </w:rPr>
              <w:t>富士施乐C</w:t>
            </w:r>
            <w:r>
              <w:rPr>
                <w:rFonts w:asciiTheme="minorEastAsia" w:eastAsiaTheme="minorEastAsia" w:hAnsiTheme="minorEastAsia" w:cs="Arial"/>
                <w:bCs/>
                <w:color w:val="000000" w:themeColor="text1"/>
                <w:spacing w:val="-11"/>
                <w:shd w:val="clear" w:color="auto" w:fill="FFFFFF"/>
              </w:rPr>
              <w:t>T202497</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富士施乐C</w:t>
            </w:r>
            <w:r>
              <w:rPr>
                <w:rFonts w:asciiTheme="minorEastAsia" w:eastAsiaTheme="minorEastAsia" w:hAnsiTheme="minorEastAsia" w:cs="宋体"/>
                <w:color w:val="000000" w:themeColor="text1"/>
                <w:spacing w:val="-11"/>
                <w:szCs w:val="21"/>
              </w:rPr>
              <w:t>2060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青色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5</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Arial"/>
                <w:bCs/>
                <w:color w:val="000000" w:themeColor="text1"/>
                <w:spacing w:val="-11"/>
                <w:shd w:val="clear" w:color="auto" w:fill="FFFFFF"/>
              </w:rPr>
            </w:pPr>
            <w:r>
              <w:rPr>
                <w:rFonts w:asciiTheme="minorEastAsia" w:eastAsiaTheme="minorEastAsia" w:hAnsiTheme="minorEastAsia" w:cs="Arial" w:hint="eastAsia"/>
                <w:bCs/>
                <w:color w:val="000000" w:themeColor="text1"/>
                <w:spacing w:val="-11"/>
                <w:shd w:val="clear" w:color="auto" w:fill="FFFFFF"/>
              </w:rPr>
              <w:t>富士施乐C</w:t>
            </w:r>
            <w:r>
              <w:rPr>
                <w:rFonts w:asciiTheme="minorEastAsia" w:eastAsiaTheme="minorEastAsia" w:hAnsiTheme="minorEastAsia" w:cs="Arial"/>
                <w:bCs/>
                <w:color w:val="000000" w:themeColor="text1"/>
                <w:spacing w:val="-11"/>
                <w:shd w:val="clear" w:color="auto" w:fill="FFFFFF"/>
              </w:rPr>
              <w:t>T202498</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富士施乐C</w:t>
            </w:r>
            <w:r>
              <w:rPr>
                <w:rFonts w:asciiTheme="minorEastAsia" w:eastAsiaTheme="minorEastAsia" w:hAnsiTheme="minorEastAsia" w:cs="宋体"/>
                <w:color w:val="000000" w:themeColor="text1"/>
                <w:spacing w:val="-11"/>
                <w:szCs w:val="21"/>
              </w:rPr>
              <w:t>2060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红色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2</w:t>
            </w:r>
            <w:r>
              <w:rPr>
                <w:rFonts w:asciiTheme="minorEastAsia" w:eastAsiaTheme="minorEastAsia" w:hAnsiTheme="minorEastAsia" w:cs="宋体"/>
                <w:color w:val="000000" w:themeColor="text1"/>
                <w:spacing w:val="-6"/>
                <w:szCs w:val="21"/>
              </w:rPr>
              <w:t>6</w:t>
            </w:r>
          </w:p>
        </w:tc>
        <w:tc>
          <w:tcPr>
            <w:tcW w:w="2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Arial"/>
                <w:bCs/>
                <w:color w:val="000000" w:themeColor="text1"/>
                <w:spacing w:val="-11"/>
                <w:shd w:val="clear" w:color="auto" w:fill="FFFFFF"/>
              </w:rPr>
            </w:pPr>
            <w:r>
              <w:rPr>
                <w:rFonts w:asciiTheme="minorEastAsia" w:eastAsiaTheme="minorEastAsia" w:hAnsiTheme="minorEastAsia" w:cs="Arial" w:hint="eastAsia"/>
                <w:bCs/>
                <w:color w:val="000000" w:themeColor="text1"/>
                <w:spacing w:val="-11"/>
                <w:shd w:val="clear" w:color="auto" w:fill="FFFFFF"/>
              </w:rPr>
              <w:t>富士施乐C</w:t>
            </w:r>
            <w:r>
              <w:rPr>
                <w:rFonts w:asciiTheme="minorEastAsia" w:eastAsiaTheme="minorEastAsia" w:hAnsiTheme="minorEastAsia" w:cs="Arial"/>
                <w:bCs/>
                <w:color w:val="000000" w:themeColor="text1"/>
                <w:spacing w:val="-11"/>
                <w:shd w:val="clear" w:color="auto" w:fill="FFFFFF"/>
              </w:rPr>
              <w:t>T202499</w:t>
            </w:r>
            <w:r>
              <w:rPr>
                <w:rFonts w:asciiTheme="minorEastAsia" w:eastAsiaTheme="minorEastAsia" w:hAnsiTheme="minorEastAsia" w:cs="Arial" w:hint="eastAsia"/>
                <w:bCs/>
                <w:color w:val="000000" w:themeColor="text1"/>
                <w:spacing w:val="-11"/>
                <w:shd w:val="clear" w:color="auto" w:fill="FFFFFF"/>
              </w:rPr>
              <w:t>粉盒</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11"/>
                <w:szCs w:val="21"/>
              </w:rPr>
            </w:pPr>
            <w:r>
              <w:rPr>
                <w:rFonts w:asciiTheme="minorEastAsia" w:eastAsiaTheme="minorEastAsia" w:hAnsiTheme="minorEastAsia" w:cs="宋体" w:hint="eastAsia"/>
                <w:color w:val="000000" w:themeColor="text1"/>
                <w:spacing w:val="-11"/>
                <w:szCs w:val="21"/>
              </w:rPr>
              <w:t>富士施乐C</w:t>
            </w:r>
            <w:r>
              <w:rPr>
                <w:rFonts w:asciiTheme="minorEastAsia" w:eastAsiaTheme="minorEastAsia" w:hAnsiTheme="minorEastAsia" w:cs="宋体"/>
                <w:color w:val="000000" w:themeColor="text1"/>
                <w:spacing w:val="-11"/>
                <w:szCs w:val="21"/>
              </w:rPr>
              <w:t>2060</w:t>
            </w:r>
            <w:r>
              <w:rPr>
                <w:rFonts w:asciiTheme="minorEastAsia" w:eastAsiaTheme="minorEastAsia" w:hAnsiTheme="minorEastAsia" w:cs="宋体" w:hint="eastAsia"/>
                <w:color w:val="000000" w:themeColor="text1"/>
                <w:spacing w:val="-11"/>
                <w:szCs w:val="21"/>
              </w:rPr>
              <w:t>复印机</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黄色</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Theme="minorEastAsia" w:eastAsiaTheme="minorEastAsia" w:hAnsiTheme="minorEastAsia" w:cs="宋体"/>
                <w:color w:val="000000" w:themeColor="text1"/>
                <w:spacing w:val="-6"/>
                <w:szCs w:val="21"/>
              </w:rPr>
            </w:pPr>
            <w:r>
              <w:rPr>
                <w:rFonts w:asciiTheme="minorEastAsia" w:eastAsiaTheme="minorEastAsia" w:hAnsiTheme="minorEastAsia" w:cs="宋体" w:hint="eastAsia"/>
                <w:color w:val="000000" w:themeColor="text1"/>
                <w:spacing w:val="-6"/>
                <w:szCs w:val="21"/>
              </w:rPr>
              <w:t>1个</w:t>
            </w:r>
          </w:p>
        </w:tc>
        <w:tc>
          <w:tcPr>
            <w:tcW w:w="1264" w:type="dxa"/>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r w:rsidR="005C1F1C">
        <w:trPr>
          <w:trHeight w:val="680"/>
          <w:jc w:val="center"/>
        </w:trPr>
        <w:tc>
          <w:tcPr>
            <w:tcW w:w="680" w:type="dxa"/>
            <w:tcBorders>
              <w:top w:val="single" w:sz="4" w:space="0" w:color="auto"/>
              <w:left w:val="single" w:sz="4" w:space="0" w:color="auto"/>
              <w:bottom w:val="single" w:sz="4" w:space="0" w:color="auto"/>
              <w:right w:val="single" w:sz="4" w:space="0" w:color="auto"/>
            </w:tcBorders>
            <w:vAlign w:val="center"/>
          </w:tcPr>
          <w:p w:rsidR="005C1F1C" w:rsidRDefault="005C1F1C">
            <w:pPr>
              <w:adjustRightInd w:val="0"/>
              <w:snapToGrid w:val="0"/>
              <w:spacing w:after="0" w:line="500" w:lineRule="exact"/>
              <w:jc w:val="center"/>
              <w:rPr>
                <w:rFonts w:ascii="宋体" w:hAnsi="宋体" w:cs="宋体"/>
                <w:spacing w:val="-17"/>
                <w:szCs w:val="21"/>
              </w:rPr>
            </w:pPr>
          </w:p>
        </w:tc>
        <w:tc>
          <w:tcPr>
            <w:tcW w:w="5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C1F1C" w:rsidRDefault="009641F1">
            <w:pPr>
              <w:adjustRightInd w:val="0"/>
              <w:snapToGrid w:val="0"/>
              <w:spacing w:after="0" w:line="500" w:lineRule="exact"/>
              <w:jc w:val="center"/>
              <w:rPr>
                <w:rFonts w:ascii="宋体" w:hAnsi="宋体" w:cs="宋体"/>
                <w:spacing w:val="-17"/>
                <w:szCs w:val="21"/>
              </w:rPr>
            </w:pPr>
            <w:r>
              <w:rPr>
                <w:rFonts w:ascii="宋体" w:hAnsi="宋体" w:cs="宋体" w:hint="eastAsia"/>
                <w:spacing w:val="-17"/>
                <w:szCs w:val="21"/>
              </w:rPr>
              <w:t>合计</w:t>
            </w:r>
          </w:p>
        </w:tc>
        <w:tc>
          <w:tcPr>
            <w:tcW w:w="2992" w:type="dxa"/>
            <w:gridSpan w:val="3"/>
            <w:tcBorders>
              <w:top w:val="single" w:sz="4" w:space="0" w:color="auto"/>
              <w:left w:val="nil"/>
              <w:bottom w:val="single" w:sz="4" w:space="0" w:color="auto"/>
              <w:right w:val="single" w:sz="4" w:space="0" w:color="auto"/>
            </w:tcBorders>
            <w:shd w:val="clear" w:color="auto" w:fill="auto"/>
            <w:noWrap/>
            <w:vAlign w:val="center"/>
          </w:tcPr>
          <w:p w:rsidR="005C1F1C" w:rsidRDefault="005C1F1C">
            <w:pPr>
              <w:adjustRightInd w:val="0"/>
              <w:snapToGrid w:val="0"/>
              <w:spacing w:after="0" w:line="500" w:lineRule="exact"/>
              <w:jc w:val="center"/>
              <w:rPr>
                <w:rFonts w:asciiTheme="minorEastAsia" w:eastAsiaTheme="minorEastAsia" w:hAnsiTheme="minorEastAsia" w:cs="宋体"/>
                <w:color w:val="000000" w:themeColor="text1"/>
                <w:spacing w:val="-6"/>
                <w:szCs w:val="21"/>
              </w:rPr>
            </w:pPr>
          </w:p>
        </w:tc>
      </w:tr>
    </w:tbl>
    <w:p w:rsidR="005C1F1C" w:rsidRDefault="009641F1">
      <w:pPr>
        <w:pStyle w:val="af"/>
        <w:ind w:firstLineChars="0" w:firstLine="0"/>
        <w:jc w:val="center"/>
        <w:rPr>
          <w:rFonts w:ascii="宋体" w:hAnsi="宋体"/>
          <w:color w:val="FF0000"/>
        </w:rPr>
      </w:pPr>
      <w:r>
        <w:rPr>
          <w:rFonts w:ascii="宋体" w:hAnsi="宋体" w:cs="宋体" w:hint="eastAsia"/>
          <w:color w:val="333333"/>
          <w:spacing w:val="-17"/>
          <w:sz w:val="24"/>
          <w:szCs w:val="24"/>
          <w:shd w:val="clear" w:color="auto" w:fill="FFFFFF"/>
        </w:rPr>
        <w:t xml:space="preserve">     </w:t>
      </w:r>
      <w:r>
        <w:rPr>
          <w:rFonts w:ascii="宋体" w:hAnsi="宋体" w:hint="eastAsia"/>
        </w:rPr>
        <w:t xml:space="preserve">                                  </w:t>
      </w:r>
    </w:p>
    <w:tbl>
      <w:tblPr>
        <w:tblW w:w="92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29"/>
        <w:gridCol w:w="1318"/>
        <w:gridCol w:w="2802"/>
        <w:gridCol w:w="2351"/>
      </w:tblGrid>
      <w:tr w:rsidR="005C1F1C">
        <w:trPr>
          <w:trHeight w:val="762"/>
          <w:jc w:val="center"/>
        </w:trPr>
        <w:tc>
          <w:tcPr>
            <w:tcW w:w="2729" w:type="dxa"/>
            <w:tcBorders>
              <w:top w:val="single" w:sz="12" w:space="0" w:color="auto"/>
              <w:bottom w:val="double" w:sz="4" w:space="0" w:color="auto"/>
            </w:tcBorders>
            <w:shd w:val="clear" w:color="auto" w:fill="EEECE1"/>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采购内容</w:t>
            </w:r>
          </w:p>
        </w:tc>
        <w:tc>
          <w:tcPr>
            <w:tcW w:w="1318" w:type="dxa"/>
            <w:tcBorders>
              <w:top w:val="single" w:sz="12" w:space="0" w:color="auto"/>
              <w:bottom w:val="double" w:sz="4" w:space="0" w:color="auto"/>
            </w:tcBorders>
            <w:shd w:val="clear" w:color="auto" w:fill="EEECE1"/>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中标家数</w:t>
            </w:r>
          </w:p>
        </w:tc>
        <w:tc>
          <w:tcPr>
            <w:tcW w:w="2802" w:type="dxa"/>
            <w:tcBorders>
              <w:top w:val="single" w:sz="12" w:space="0" w:color="auto"/>
              <w:bottom w:val="double" w:sz="4" w:space="0" w:color="auto"/>
            </w:tcBorders>
            <w:shd w:val="clear" w:color="auto" w:fill="EEECE1"/>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各项单项投标报价之</w:t>
            </w:r>
            <w:proofErr w:type="gramStart"/>
            <w:r>
              <w:rPr>
                <w:rFonts w:asciiTheme="minorEastAsia" w:eastAsiaTheme="minorEastAsia" w:hAnsiTheme="minorEastAsia" w:hint="eastAsia"/>
                <w:b/>
                <w:szCs w:val="21"/>
              </w:rPr>
              <w:t>和</w:t>
            </w:r>
            <w:proofErr w:type="gramEnd"/>
          </w:p>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（人民币 元）</w:t>
            </w:r>
          </w:p>
        </w:tc>
        <w:tc>
          <w:tcPr>
            <w:tcW w:w="2351" w:type="dxa"/>
            <w:tcBorders>
              <w:top w:val="single" w:sz="12" w:space="0" w:color="auto"/>
              <w:bottom w:val="double" w:sz="4" w:space="0" w:color="auto"/>
            </w:tcBorders>
            <w:shd w:val="clear" w:color="auto" w:fill="EEECE1"/>
            <w:vAlign w:val="center"/>
          </w:tcPr>
          <w:p w:rsidR="005C1F1C" w:rsidRDefault="009641F1">
            <w:pPr>
              <w:widowControl/>
              <w:adjustRightInd w:val="0"/>
              <w:snapToGrid w:val="0"/>
              <w:spacing w:after="0" w:line="5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供货期限</w:t>
            </w:r>
          </w:p>
        </w:tc>
      </w:tr>
      <w:tr w:rsidR="005C1F1C">
        <w:trPr>
          <w:cantSplit/>
          <w:trHeight w:val="999"/>
          <w:jc w:val="center"/>
        </w:trPr>
        <w:tc>
          <w:tcPr>
            <w:tcW w:w="2729" w:type="dxa"/>
            <w:tcBorders>
              <w:top w:val="single" w:sz="4" w:space="0" w:color="auto"/>
              <w:bottom w:val="single" w:sz="4" w:space="0" w:color="auto"/>
            </w:tcBorders>
            <w:vAlign w:val="center"/>
          </w:tcPr>
          <w:p w:rsidR="005C1F1C" w:rsidRDefault="009641F1">
            <w:pPr>
              <w:widowControl/>
              <w:adjustRightInd w:val="0"/>
              <w:snapToGrid w:val="0"/>
              <w:spacing w:after="0" w:line="5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办公用品</w:t>
            </w:r>
          </w:p>
        </w:tc>
        <w:tc>
          <w:tcPr>
            <w:tcW w:w="1318" w:type="dxa"/>
            <w:vMerge w:val="restart"/>
            <w:tcBorders>
              <w:top w:val="single" w:sz="4" w:space="0" w:color="auto"/>
            </w:tcBorders>
            <w:vAlign w:val="center"/>
          </w:tcPr>
          <w:p w:rsidR="005C1F1C" w:rsidRDefault="009641F1">
            <w:pPr>
              <w:widowControl/>
              <w:adjustRightInd w:val="0"/>
              <w:snapToGrid w:val="0"/>
              <w:spacing w:after="0" w:line="5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1家</w:t>
            </w:r>
          </w:p>
        </w:tc>
        <w:tc>
          <w:tcPr>
            <w:tcW w:w="2802" w:type="dxa"/>
            <w:tcBorders>
              <w:top w:val="single" w:sz="4" w:space="0" w:color="auto"/>
              <w:bottom w:val="single" w:sz="4" w:space="0" w:color="auto"/>
            </w:tcBorders>
            <w:vAlign w:val="center"/>
          </w:tcPr>
          <w:p w:rsidR="005C1F1C" w:rsidRDefault="009641F1">
            <w:pPr>
              <w:widowControl/>
              <w:adjustRightInd w:val="0"/>
              <w:snapToGrid w:val="0"/>
              <w:spacing w:after="0" w:line="500" w:lineRule="exact"/>
              <w:rPr>
                <w:rFonts w:asciiTheme="minorEastAsia" w:eastAsiaTheme="minorEastAsia" w:hAnsiTheme="minorEastAsia"/>
                <w:bCs/>
                <w:szCs w:val="21"/>
              </w:rPr>
            </w:pPr>
            <w:r>
              <w:rPr>
                <w:rFonts w:asciiTheme="minorEastAsia" w:eastAsiaTheme="minorEastAsia" w:hAnsiTheme="minorEastAsia" w:hint="eastAsia"/>
                <w:bCs/>
                <w:szCs w:val="21"/>
              </w:rPr>
              <w:t>小写：RMB</w:t>
            </w:r>
          </w:p>
        </w:tc>
        <w:tc>
          <w:tcPr>
            <w:tcW w:w="2351" w:type="dxa"/>
            <w:vMerge w:val="restart"/>
            <w:tcBorders>
              <w:top w:val="single" w:sz="4" w:space="0" w:color="auto"/>
            </w:tcBorders>
            <w:vAlign w:val="center"/>
          </w:tcPr>
          <w:p w:rsidR="005C1F1C" w:rsidRDefault="009641F1">
            <w:pPr>
              <w:widowControl/>
              <w:adjustRightInd w:val="0"/>
              <w:snapToGrid w:val="0"/>
              <w:spacing w:after="0" w:line="5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自合同签订之日起一年</w:t>
            </w:r>
          </w:p>
        </w:tc>
      </w:tr>
      <w:tr w:rsidR="005C1F1C">
        <w:trPr>
          <w:cantSplit/>
          <w:trHeight w:val="999"/>
          <w:jc w:val="center"/>
        </w:trPr>
        <w:tc>
          <w:tcPr>
            <w:tcW w:w="2729" w:type="dxa"/>
            <w:tcBorders>
              <w:top w:val="single" w:sz="4" w:space="0" w:color="auto"/>
              <w:bottom w:val="single" w:sz="4" w:space="0" w:color="auto"/>
            </w:tcBorders>
            <w:vAlign w:val="center"/>
          </w:tcPr>
          <w:p w:rsidR="005C1F1C" w:rsidRDefault="009641F1">
            <w:pPr>
              <w:widowControl/>
              <w:adjustRightInd w:val="0"/>
              <w:snapToGrid w:val="0"/>
              <w:spacing w:after="0" w:line="5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办公耗材</w:t>
            </w:r>
          </w:p>
        </w:tc>
        <w:tc>
          <w:tcPr>
            <w:tcW w:w="1318" w:type="dxa"/>
            <w:vMerge/>
            <w:vAlign w:val="center"/>
          </w:tcPr>
          <w:p w:rsidR="005C1F1C" w:rsidRDefault="005C1F1C">
            <w:pPr>
              <w:widowControl/>
              <w:adjustRightInd w:val="0"/>
              <w:snapToGrid w:val="0"/>
              <w:spacing w:after="0" w:line="500" w:lineRule="exact"/>
              <w:jc w:val="center"/>
              <w:rPr>
                <w:rFonts w:asciiTheme="minorEastAsia" w:eastAsiaTheme="minorEastAsia" w:hAnsiTheme="minorEastAsia"/>
                <w:bCs/>
                <w:szCs w:val="21"/>
              </w:rPr>
            </w:pPr>
          </w:p>
        </w:tc>
        <w:tc>
          <w:tcPr>
            <w:tcW w:w="2802" w:type="dxa"/>
            <w:tcBorders>
              <w:top w:val="single" w:sz="4" w:space="0" w:color="auto"/>
              <w:bottom w:val="single" w:sz="4" w:space="0" w:color="auto"/>
            </w:tcBorders>
            <w:vAlign w:val="center"/>
          </w:tcPr>
          <w:p w:rsidR="005C1F1C" w:rsidRDefault="009641F1">
            <w:pPr>
              <w:widowControl/>
              <w:adjustRightInd w:val="0"/>
              <w:snapToGrid w:val="0"/>
              <w:spacing w:after="0" w:line="500" w:lineRule="exact"/>
              <w:rPr>
                <w:rFonts w:asciiTheme="minorEastAsia" w:eastAsiaTheme="minorEastAsia" w:hAnsiTheme="minorEastAsia"/>
                <w:bCs/>
                <w:szCs w:val="21"/>
              </w:rPr>
            </w:pPr>
            <w:r>
              <w:rPr>
                <w:rFonts w:asciiTheme="minorEastAsia" w:eastAsiaTheme="minorEastAsia" w:hAnsiTheme="minorEastAsia" w:hint="eastAsia"/>
                <w:bCs/>
                <w:szCs w:val="21"/>
              </w:rPr>
              <w:t>小写：RMB</w:t>
            </w:r>
          </w:p>
        </w:tc>
        <w:tc>
          <w:tcPr>
            <w:tcW w:w="2351" w:type="dxa"/>
            <w:vMerge/>
            <w:vAlign w:val="center"/>
          </w:tcPr>
          <w:p w:rsidR="005C1F1C" w:rsidRDefault="005C1F1C">
            <w:pPr>
              <w:widowControl/>
              <w:adjustRightInd w:val="0"/>
              <w:snapToGrid w:val="0"/>
              <w:spacing w:after="0" w:line="500" w:lineRule="exact"/>
              <w:jc w:val="center"/>
              <w:rPr>
                <w:rFonts w:asciiTheme="minorEastAsia" w:eastAsiaTheme="minorEastAsia" w:hAnsiTheme="minorEastAsia"/>
                <w:bCs/>
                <w:szCs w:val="21"/>
              </w:rPr>
            </w:pPr>
          </w:p>
        </w:tc>
      </w:tr>
      <w:tr w:rsidR="005C1F1C">
        <w:trPr>
          <w:cantSplit/>
          <w:trHeight w:val="999"/>
          <w:jc w:val="center"/>
        </w:trPr>
        <w:tc>
          <w:tcPr>
            <w:tcW w:w="4047" w:type="dxa"/>
            <w:gridSpan w:val="2"/>
            <w:tcBorders>
              <w:top w:val="single" w:sz="4" w:space="0" w:color="auto"/>
            </w:tcBorders>
            <w:vAlign w:val="center"/>
          </w:tcPr>
          <w:p w:rsidR="005C1F1C" w:rsidRDefault="009641F1">
            <w:pPr>
              <w:widowControl/>
              <w:adjustRightInd w:val="0"/>
              <w:snapToGrid w:val="0"/>
              <w:spacing w:after="0" w:line="5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lastRenderedPageBreak/>
              <w:t>办公用品+办公耗材</w:t>
            </w:r>
          </w:p>
          <w:p w:rsidR="005C1F1C" w:rsidRDefault="009641F1">
            <w:pPr>
              <w:widowControl/>
              <w:adjustRightInd w:val="0"/>
              <w:snapToGrid w:val="0"/>
              <w:spacing w:after="0" w:line="500" w:lineRule="exact"/>
              <w:jc w:val="center"/>
              <w:rPr>
                <w:rFonts w:asciiTheme="minorEastAsia" w:eastAsiaTheme="minorEastAsia" w:hAnsiTheme="minorEastAsia"/>
                <w:bCs/>
                <w:szCs w:val="21"/>
              </w:rPr>
            </w:pPr>
            <w:r>
              <w:rPr>
                <w:rFonts w:asciiTheme="minorEastAsia" w:eastAsiaTheme="minorEastAsia" w:hAnsiTheme="minorEastAsia" w:hint="eastAsia"/>
                <w:bCs/>
                <w:szCs w:val="21"/>
              </w:rPr>
              <w:t>各项单项投标报价之和</w:t>
            </w:r>
          </w:p>
        </w:tc>
        <w:tc>
          <w:tcPr>
            <w:tcW w:w="5153" w:type="dxa"/>
            <w:gridSpan w:val="2"/>
            <w:tcBorders>
              <w:top w:val="single" w:sz="4" w:space="0" w:color="auto"/>
            </w:tcBorders>
            <w:vAlign w:val="center"/>
          </w:tcPr>
          <w:p w:rsidR="005C1F1C" w:rsidRDefault="009641F1">
            <w:pPr>
              <w:widowControl/>
              <w:adjustRightInd w:val="0"/>
              <w:snapToGrid w:val="0"/>
              <w:spacing w:after="0" w:line="500" w:lineRule="exact"/>
              <w:rPr>
                <w:rFonts w:asciiTheme="minorEastAsia" w:eastAsiaTheme="minorEastAsia" w:hAnsiTheme="minorEastAsia"/>
                <w:bCs/>
                <w:szCs w:val="21"/>
              </w:rPr>
            </w:pPr>
            <w:r>
              <w:rPr>
                <w:rFonts w:asciiTheme="minorEastAsia" w:eastAsiaTheme="minorEastAsia" w:hAnsiTheme="minorEastAsia" w:hint="eastAsia"/>
                <w:bCs/>
                <w:szCs w:val="21"/>
              </w:rPr>
              <w:t>小写：RMB</w:t>
            </w:r>
          </w:p>
          <w:p w:rsidR="005C1F1C" w:rsidRDefault="009641F1">
            <w:pPr>
              <w:widowControl/>
              <w:adjustRightInd w:val="0"/>
              <w:snapToGrid w:val="0"/>
              <w:spacing w:after="0" w:line="500" w:lineRule="exact"/>
              <w:rPr>
                <w:rFonts w:asciiTheme="minorEastAsia" w:eastAsiaTheme="minorEastAsia" w:hAnsiTheme="minorEastAsia"/>
                <w:bCs/>
                <w:szCs w:val="21"/>
              </w:rPr>
            </w:pPr>
            <w:r>
              <w:rPr>
                <w:rFonts w:asciiTheme="minorEastAsia" w:eastAsiaTheme="minorEastAsia" w:hAnsiTheme="minorEastAsia" w:hint="eastAsia"/>
                <w:bCs/>
                <w:szCs w:val="21"/>
              </w:rPr>
              <w:t>大写：</w:t>
            </w:r>
          </w:p>
        </w:tc>
      </w:tr>
    </w:tbl>
    <w:p w:rsidR="005C1F1C" w:rsidRDefault="005C1F1C">
      <w:pPr>
        <w:spacing w:line="500" w:lineRule="exact"/>
        <w:rPr>
          <w:spacing w:val="4"/>
          <w:u w:val="dotted"/>
        </w:rPr>
      </w:pPr>
    </w:p>
    <w:p w:rsidR="005C1F1C" w:rsidRDefault="005C1F1C">
      <w:pPr>
        <w:tabs>
          <w:tab w:val="left" w:pos="7740"/>
        </w:tabs>
        <w:adjustRightInd w:val="0"/>
        <w:snapToGrid w:val="0"/>
        <w:spacing w:line="360" w:lineRule="auto"/>
        <w:rPr>
          <w:color w:val="FF0000"/>
          <w:highlight w:val="lightGray"/>
        </w:rPr>
      </w:pP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投标人名称（单位盖公章）：</w:t>
      </w:r>
    </w:p>
    <w:p w:rsidR="005C1F1C" w:rsidRDefault="009641F1">
      <w:pPr>
        <w:adjustRightInd w:val="0"/>
        <w:snapToGrid w:val="0"/>
        <w:spacing w:after="0" w:line="500" w:lineRule="exact"/>
        <w:ind w:firstLineChars="200" w:firstLine="412"/>
        <w:rPr>
          <w:rFonts w:ascii="宋体" w:hAnsi="宋体" w:cs="宋体"/>
          <w:spacing w:val="-17"/>
          <w:sz w:val="24"/>
        </w:rPr>
      </w:pPr>
      <w:r>
        <w:rPr>
          <w:rFonts w:ascii="宋体" w:hAnsi="宋体" w:cs="宋体" w:hint="eastAsia"/>
          <w:spacing w:val="-17"/>
          <w:sz w:val="24"/>
        </w:rPr>
        <w:t>法定代表人或投标人授权代表（签名或盖章）：</w:t>
      </w:r>
    </w:p>
    <w:p w:rsidR="005C1F1C" w:rsidRDefault="009641F1">
      <w:pPr>
        <w:adjustRightInd w:val="0"/>
        <w:snapToGrid w:val="0"/>
        <w:spacing w:after="0" w:line="500" w:lineRule="exact"/>
        <w:ind w:firstLineChars="200" w:firstLine="412"/>
        <w:rPr>
          <w:rFonts w:ascii="宋体" w:hAnsi="宋体" w:cs="宋体"/>
          <w:color w:val="333333"/>
          <w:spacing w:val="-17"/>
          <w:sz w:val="24"/>
          <w:shd w:val="clear" w:color="auto" w:fill="FFFFFF"/>
        </w:rPr>
      </w:pPr>
      <w:r>
        <w:rPr>
          <w:rFonts w:ascii="宋体" w:hAnsi="宋体" w:cs="宋体" w:hint="eastAsia"/>
          <w:spacing w:val="-17"/>
          <w:sz w:val="24"/>
        </w:rPr>
        <w:t>日期：   年    月    日</w:t>
      </w:r>
      <w:r>
        <w:rPr>
          <w:rFonts w:ascii="宋体" w:hAnsi="宋体" w:cs="宋体" w:hint="eastAsia"/>
          <w:color w:val="333333"/>
          <w:spacing w:val="-17"/>
          <w:sz w:val="24"/>
          <w:shd w:val="clear" w:color="auto" w:fill="FFFFFF"/>
        </w:rPr>
        <w:t> </w:t>
      </w:r>
    </w:p>
    <w:p w:rsidR="005C1F1C" w:rsidRDefault="009641F1">
      <w:pPr>
        <w:spacing w:line="400" w:lineRule="exact"/>
        <w:rPr>
          <w:rFonts w:ascii="宋体" w:hAnsi="宋体"/>
          <w:b/>
          <w:bCs/>
          <w:szCs w:val="21"/>
        </w:rPr>
      </w:pPr>
      <w:r>
        <w:rPr>
          <w:rFonts w:ascii="宋体" w:hAnsi="宋体" w:hint="eastAsia"/>
          <w:b/>
          <w:bCs/>
          <w:szCs w:val="21"/>
        </w:rPr>
        <w:t>备注：</w:t>
      </w:r>
    </w:p>
    <w:p w:rsidR="005C1F1C" w:rsidRDefault="009641F1">
      <w:pPr>
        <w:numPr>
          <w:ilvl w:val="1"/>
          <w:numId w:val="3"/>
        </w:numPr>
        <w:tabs>
          <w:tab w:val="clear" w:pos="1620"/>
          <w:tab w:val="left" w:pos="360"/>
        </w:tabs>
        <w:snapToGrid w:val="0"/>
        <w:spacing w:line="360" w:lineRule="auto"/>
        <w:ind w:left="360"/>
        <w:rPr>
          <w:rFonts w:ascii="宋体" w:hAnsi="宋体"/>
          <w:color w:val="000000" w:themeColor="text1"/>
          <w:szCs w:val="21"/>
        </w:rPr>
      </w:pPr>
      <w:r>
        <w:rPr>
          <w:rFonts w:hint="eastAsia"/>
          <w:color w:val="000000" w:themeColor="text1"/>
          <w:spacing w:val="4"/>
        </w:rPr>
        <w:t>中文大写金额用汉字，如壹、贰、叁、肆、伍、陆、柒、捌、玖、拾、佰、仟、万、亿、元、角、分、零、整（正）等。</w:t>
      </w:r>
    </w:p>
    <w:p w:rsidR="005C1F1C" w:rsidRDefault="009641F1">
      <w:pPr>
        <w:numPr>
          <w:ilvl w:val="1"/>
          <w:numId w:val="3"/>
        </w:numPr>
        <w:tabs>
          <w:tab w:val="clear" w:pos="1620"/>
          <w:tab w:val="left" w:pos="360"/>
        </w:tabs>
        <w:snapToGrid w:val="0"/>
        <w:spacing w:line="360" w:lineRule="auto"/>
        <w:ind w:left="360"/>
        <w:rPr>
          <w:rFonts w:ascii="宋体" w:hAnsi="宋体"/>
          <w:color w:val="000000" w:themeColor="text1"/>
          <w:szCs w:val="21"/>
        </w:rPr>
      </w:pPr>
      <w:r>
        <w:rPr>
          <w:rFonts w:ascii="宋体" w:hAnsi="宋体" w:hint="eastAsia"/>
          <w:color w:val="000000" w:themeColor="text1"/>
        </w:rPr>
        <w:t>投标报价的小数点后保留两位有效数</w:t>
      </w:r>
      <w:r>
        <w:rPr>
          <w:rFonts w:ascii="宋体" w:hAnsi="宋体" w:hint="eastAsia"/>
          <w:color w:val="000000" w:themeColor="text1"/>
          <w:szCs w:val="21"/>
        </w:rPr>
        <w:t>。</w:t>
      </w:r>
    </w:p>
    <w:p w:rsidR="005C1F1C" w:rsidRDefault="009641F1">
      <w:pPr>
        <w:numPr>
          <w:ilvl w:val="1"/>
          <w:numId w:val="3"/>
        </w:numPr>
        <w:tabs>
          <w:tab w:val="clear" w:pos="1620"/>
          <w:tab w:val="left" w:pos="360"/>
          <w:tab w:val="left" w:pos="840"/>
        </w:tabs>
        <w:snapToGrid w:val="0"/>
        <w:spacing w:line="360" w:lineRule="auto"/>
        <w:ind w:left="360"/>
        <w:rPr>
          <w:color w:val="000000" w:themeColor="text1"/>
        </w:rPr>
      </w:pPr>
      <w:r>
        <w:rPr>
          <w:rFonts w:hint="eastAsia"/>
          <w:color w:val="000000" w:themeColor="text1"/>
        </w:rPr>
        <w:t>除招标文件另有规定外，投标文件内不得含有任何对本报价进行价格折扣的说明或资料，否则为无效投标。</w:t>
      </w:r>
    </w:p>
    <w:p w:rsidR="005C1F1C" w:rsidRDefault="009641F1">
      <w:pPr>
        <w:numPr>
          <w:ilvl w:val="1"/>
          <w:numId w:val="3"/>
        </w:numPr>
        <w:tabs>
          <w:tab w:val="clear" w:pos="1620"/>
          <w:tab w:val="left" w:pos="360"/>
          <w:tab w:val="left" w:pos="840"/>
        </w:tabs>
        <w:snapToGrid w:val="0"/>
        <w:spacing w:line="360" w:lineRule="auto"/>
        <w:ind w:left="360"/>
        <w:rPr>
          <w:color w:val="000000" w:themeColor="text1"/>
        </w:rPr>
      </w:pPr>
      <w:r>
        <w:rPr>
          <w:rFonts w:hint="eastAsia"/>
          <w:color w:val="000000" w:themeColor="text1"/>
        </w:rPr>
        <w:t>投标报价要求具体见第七章“</w:t>
      </w:r>
      <w:bookmarkStart w:id="6" w:name="_Toc322076489"/>
      <w:r>
        <w:rPr>
          <w:rFonts w:hint="eastAsia"/>
          <w:color w:val="000000" w:themeColor="text1"/>
        </w:rPr>
        <w:t>投标</w:t>
      </w:r>
      <w:r>
        <w:rPr>
          <w:rFonts w:ascii="宋体" w:hAnsi="宋体" w:hint="eastAsia"/>
          <w:color w:val="000000" w:themeColor="text1"/>
          <w:szCs w:val="21"/>
        </w:rPr>
        <w:t>报价</w:t>
      </w:r>
      <w:bookmarkEnd w:id="6"/>
      <w:r>
        <w:rPr>
          <w:rFonts w:hint="eastAsia"/>
          <w:color w:val="000000" w:themeColor="text1"/>
        </w:rPr>
        <w:t>”及用户需求要求。</w:t>
      </w:r>
    </w:p>
    <w:p w:rsidR="005C1F1C" w:rsidRDefault="009641F1">
      <w:pPr>
        <w:numPr>
          <w:ilvl w:val="1"/>
          <w:numId w:val="3"/>
        </w:numPr>
        <w:tabs>
          <w:tab w:val="clear" w:pos="1620"/>
          <w:tab w:val="left" w:pos="378"/>
          <w:tab w:val="left" w:pos="840"/>
        </w:tabs>
        <w:snapToGrid w:val="0"/>
        <w:spacing w:line="360" w:lineRule="auto"/>
        <w:ind w:left="360"/>
        <w:rPr>
          <w:rFonts w:ascii="宋体" w:hAnsi="宋体" w:cs="宋体"/>
          <w:spacing w:val="-17"/>
          <w:sz w:val="24"/>
        </w:rPr>
      </w:pPr>
      <w:r>
        <w:rPr>
          <w:rFonts w:hint="eastAsia"/>
          <w:color w:val="000000" w:themeColor="text1"/>
        </w:rPr>
        <w:t>本项目不接受有选择性的投标报价。</w:t>
      </w:r>
    </w:p>
    <w:sectPr w:rsidR="005C1F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35" w:rsidRDefault="00714235">
      <w:pPr>
        <w:spacing w:line="240" w:lineRule="auto"/>
      </w:pPr>
      <w:r>
        <w:separator/>
      </w:r>
    </w:p>
  </w:endnote>
  <w:endnote w:type="continuationSeparator" w:id="0">
    <w:p w:rsidR="00714235" w:rsidRDefault="00714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35" w:rsidRDefault="00714235">
      <w:pPr>
        <w:spacing w:after="0"/>
      </w:pPr>
      <w:r>
        <w:separator/>
      </w:r>
    </w:p>
  </w:footnote>
  <w:footnote w:type="continuationSeparator" w:id="0">
    <w:p w:rsidR="00714235" w:rsidRDefault="00714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F7F1AD"/>
    <w:multiLevelType w:val="singleLevel"/>
    <w:tmpl w:val="ADF7F1AD"/>
    <w:lvl w:ilvl="0">
      <w:start w:val="4"/>
      <w:numFmt w:val="chineseCounting"/>
      <w:suff w:val="nothing"/>
      <w:lvlText w:val="%1、"/>
      <w:lvlJc w:val="left"/>
      <w:rPr>
        <w:rFonts w:hint="eastAsia"/>
      </w:rPr>
    </w:lvl>
  </w:abstractNum>
  <w:abstractNum w:abstractNumId="1" w15:restartNumberingAfterBreak="0">
    <w:nsid w:val="0D878A4A"/>
    <w:multiLevelType w:val="singleLevel"/>
    <w:tmpl w:val="0D878A4A"/>
    <w:lvl w:ilvl="0">
      <w:start w:val="1"/>
      <w:numFmt w:val="chineseCounting"/>
      <w:suff w:val="nothing"/>
      <w:lvlText w:val="%1、"/>
      <w:lvlJc w:val="left"/>
      <w:rPr>
        <w:rFonts w:hint="eastAsia"/>
      </w:rPr>
    </w:lvl>
  </w:abstractNum>
  <w:abstractNum w:abstractNumId="2"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3N2ZmZjhkNzg3NmFmZTlkN2IzOGVmYTRhMWE1NWEifQ=="/>
  </w:docVars>
  <w:rsids>
    <w:rsidRoot w:val="659963B7"/>
    <w:rsid w:val="659963B7"/>
    <w:rsid w:val="ADFE6772"/>
    <w:rsid w:val="FEBD7093"/>
    <w:rsid w:val="000017C9"/>
    <w:rsid w:val="00004A19"/>
    <w:rsid w:val="000240CA"/>
    <w:rsid w:val="00047649"/>
    <w:rsid w:val="000552CA"/>
    <w:rsid w:val="000711D4"/>
    <w:rsid w:val="00094D02"/>
    <w:rsid w:val="00096FD7"/>
    <w:rsid w:val="000B348C"/>
    <w:rsid w:val="000C063F"/>
    <w:rsid w:val="000D4E29"/>
    <w:rsid w:val="000D690B"/>
    <w:rsid w:val="000F6439"/>
    <w:rsid w:val="00126225"/>
    <w:rsid w:val="00145EA9"/>
    <w:rsid w:val="00150135"/>
    <w:rsid w:val="001619C3"/>
    <w:rsid w:val="001640F1"/>
    <w:rsid w:val="001757DE"/>
    <w:rsid w:val="00183FEB"/>
    <w:rsid w:val="001905EA"/>
    <w:rsid w:val="001C34F4"/>
    <w:rsid w:val="001C6A66"/>
    <w:rsid w:val="001D3995"/>
    <w:rsid w:val="00221216"/>
    <w:rsid w:val="00265CC2"/>
    <w:rsid w:val="00272D4F"/>
    <w:rsid w:val="00273DE7"/>
    <w:rsid w:val="00284300"/>
    <w:rsid w:val="002C7A16"/>
    <w:rsid w:val="002D186F"/>
    <w:rsid w:val="002F5CCF"/>
    <w:rsid w:val="003071E7"/>
    <w:rsid w:val="00307225"/>
    <w:rsid w:val="00316BB4"/>
    <w:rsid w:val="00345AA8"/>
    <w:rsid w:val="00353EF0"/>
    <w:rsid w:val="0038361B"/>
    <w:rsid w:val="003A57E3"/>
    <w:rsid w:val="003F1939"/>
    <w:rsid w:val="0046784A"/>
    <w:rsid w:val="0047309A"/>
    <w:rsid w:val="00484525"/>
    <w:rsid w:val="004952E6"/>
    <w:rsid w:val="004A6564"/>
    <w:rsid w:val="004B0CD6"/>
    <w:rsid w:val="004C56EB"/>
    <w:rsid w:val="004D78FD"/>
    <w:rsid w:val="00503DAE"/>
    <w:rsid w:val="00506E64"/>
    <w:rsid w:val="00506EA5"/>
    <w:rsid w:val="00514F40"/>
    <w:rsid w:val="00521DC6"/>
    <w:rsid w:val="005231BB"/>
    <w:rsid w:val="00573237"/>
    <w:rsid w:val="005828DB"/>
    <w:rsid w:val="00591180"/>
    <w:rsid w:val="005954F0"/>
    <w:rsid w:val="005C1F1C"/>
    <w:rsid w:val="005C2EBA"/>
    <w:rsid w:val="005C39CB"/>
    <w:rsid w:val="005C649D"/>
    <w:rsid w:val="005E0BBB"/>
    <w:rsid w:val="005F7295"/>
    <w:rsid w:val="00630EB2"/>
    <w:rsid w:val="00640892"/>
    <w:rsid w:val="00672E80"/>
    <w:rsid w:val="00676A6C"/>
    <w:rsid w:val="0069342D"/>
    <w:rsid w:val="006A3D91"/>
    <w:rsid w:val="006D2E1B"/>
    <w:rsid w:val="006E3B84"/>
    <w:rsid w:val="006F3065"/>
    <w:rsid w:val="00714235"/>
    <w:rsid w:val="00720454"/>
    <w:rsid w:val="0072714D"/>
    <w:rsid w:val="00737C47"/>
    <w:rsid w:val="00743B14"/>
    <w:rsid w:val="00764362"/>
    <w:rsid w:val="00773972"/>
    <w:rsid w:val="007A4949"/>
    <w:rsid w:val="007A66B2"/>
    <w:rsid w:val="007C0A07"/>
    <w:rsid w:val="007C3104"/>
    <w:rsid w:val="007D0CD8"/>
    <w:rsid w:val="007D39A9"/>
    <w:rsid w:val="007F0A47"/>
    <w:rsid w:val="007F56D8"/>
    <w:rsid w:val="00826033"/>
    <w:rsid w:val="00834D7F"/>
    <w:rsid w:val="00875D39"/>
    <w:rsid w:val="008924B2"/>
    <w:rsid w:val="008C6795"/>
    <w:rsid w:val="008D1C8E"/>
    <w:rsid w:val="008D4535"/>
    <w:rsid w:val="008E77F1"/>
    <w:rsid w:val="008F2AA6"/>
    <w:rsid w:val="0090184B"/>
    <w:rsid w:val="0091124E"/>
    <w:rsid w:val="00911830"/>
    <w:rsid w:val="00920989"/>
    <w:rsid w:val="00935F3F"/>
    <w:rsid w:val="00945147"/>
    <w:rsid w:val="009641F1"/>
    <w:rsid w:val="00980845"/>
    <w:rsid w:val="00980CD7"/>
    <w:rsid w:val="00984354"/>
    <w:rsid w:val="009B0FC3"/>
    <w:rsid w:val="009F7144"/>
    <w:rsid w:val="00A0299B"/>
    <w:rsid w:val="00A042FD"/>
    <w:rsid w:val="00A21EB9"/>
    <w:rsid w:val="00A25882"/>
    <w:rsid w:val="00A42572"/>
    <w:rsid w:val="00A56202"/>
    <w:rsid w:val="00A66EFB"/>
    <w:rsid w:val="00AA439F"/>
    <w:rsid w:val="00AD2D49"/>
    <w:rsid w:val="00AE5265"/>
    <w:rsid w:val="00AF4097"/>
    <w:rsid w:val="00B174C7"/>
    <w:rsid w:val="00B200ED"/>
    <w:rsid w:val="00B446AD"/>
    <w:rsid w:val="00B5338B"/>
    <w:rsid w:val="00B645D7"/>
    <w:rsid w:val="00BB1359"/>
    <w:rsid w:val="00BB55D1"/>
    <w:rsid w:val="00BB7464"/>
    <w:rsid w:val="00BE0DA4"/>
    <w:rsid w:val="00BF2564"/>
    <w:rsid w:val="00BF5C77"/>
    <w:rsid w:val="00C01193"/>
    <w:rsid w:val="00C120B5"/>
    <w:rsid w:val="00C15028"/>
    <w:rsid w:val="00C15538"/>
    <w:rsid w:val="00C223EF"/>
    <w:rsid w:val="00C419C9"/>
    <w:rsid w:val="00C50510"/>
    <w:rsid w:val="00C527B4"/>
    <w:rsid w:val="00C81D6A"/>
    <w:rsid w:val="00CB7B6E"/>
    <w:rsid w:val="00CE2B86"/>
    <w:rsid w:val="00CF0A2A"/>
    <w:rsid w:val="00CF1034"/>
    <w:rsid w:val="00CF6597"/>
    <w:rsid w:val="00D10352"/>
    <w:rsid w:val="00D12F21"/>
    <w:rsid w:val="00D14433"/>
    <w:rsid w:val="00D219BA"/>
    <w:rsid w:val="00D73F89"/>
    <w:rsid w:val="00D87F24"/>
    <w:rsid w:val="00DA5877"/>
    <w:rsid w:val="00DF6F1F"/>
    <w:rsid w:val="00E00F57"/>
    <w:rsid w:val="00E1651B"/>
    <w:rsid w:val="00E32210"/>
    <w:rsid w:val="00E46010"/>
    <w:rsid w:val="00E665B3"/>
    <w:rsid w:val="00E87D66"/>
    <w:rsid w:val="00EA195E"/>
    <w:rsid w:val="00EB3F96"/>
    <w:rsid w:val="00EC0630"/>
    <w:rsid w:val="00ED02F5"/>
    <w:rsid w:val="00EF5949"/>
    <w:rsid w:val="00F23F99"/>
    <w:rsid w:val="00F264BD"/>
    <w:rsid w:val="00F613A2"/>
    <w:rsid w:val="00F85AA6"/>
    <w:rsid w:val="00FC6994"/>
    <w:rsid w:val="00FD7F4C"/>
    <w:rsid w:val="00FF24DD"/>
    <w:rsid w:val="025F7135"/>
    <w:rsid w:val="03F31E21"/>
    <w:rsid w:val="04883852"/>
    <w:rsid w:val="07B807FC"/>
    <w:rsid w:val="0E8262C3"/>
    <w:rsid w:val="1571672E"/>
    <w:rsid w:val="16610551"/>
    <w:rsid w:val="1922171F"/>
    <w:rsid w:val="1A391956"/>
    <w:rsid w:val="1E2C2D68"/>
    <w:rsid w:val="203C55AF"/>
    <w:rsid w:val="21292866"/>
    <w:rsid w:val="25A753B9"/>
    <w:rsid w:val="2D4E4085"/>
    <w:rsid w:val="37ED2619"/>
    <w:rsid w:val="3C335C1B"/>
    <w:rsid w:val="40AF7BDF"/>
    <w:rsid w:val="41A03D74"/>
    <w:rsid w:val="420E33D3"/>
    <w:rsid w:val="43E45348"/>
    <w:rsid w:val="4B021E48"/>
    <w:rsid w:val="4B8F1E55"/>
    <w:rsid w:val="4CAB37BB"/>
    <w:rsid w:val="51A31055"/>
    <w:rsid w:val="521B3D86"/>
    <w:rsid w:val="55A94959"/>
    <w:rsid w:val="564025DA"/>
    <w:rsid w:val="572D0784"/>
    <w:rsid w:val="5AC24903"/>
    <w:rsid w:val="659963B7"/>
    <w:rsid w:val="666C47C6"/>
    <w:rsid w:val="67D235AD"/>
    <w:rsid w:val="6CF46B9E"/>
    <w:rsid w:val="6EA2087C"/>
    <w:rsid w:val="6FDF7E03"/>
    <w:rsid w:val="741D036B"/>
    <w:rsid w:val="798A150A"/>
    <w:rsid w:val="7D2B0183"/>
    <w:rsid w:val="7F8A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E3C940"/>
  <w15:docId w15:val="{57BBFA51-7EC3-4E0C-83D9-395C3EEA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after="200" w:line="276" w:lineRule="auto"/>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Plain Text"/>
    <w:basedOn w:val="a"/>
    <w:qFormat/>
    <w:rPr>
      <w:rFonts w:ascii="宋体" w:eastAsiaTheme="minorEastAsia" w:hAnsi="Courier New" w:cs="Courier New"/>
      <w:szCs w:val="21"/>
    </w:rPr>
  </w:style>
  <w:style w:type="paragraph" w:styleId="a5">
    <w:name w:val="Balloon Text"/>
    <w:basedOn w:val="a"/>
    <w:link w:val="a6"/>
    <w:qFormat/>
    <w:pPr>
      <w:spacing w:after="0" w:line="240" w:lineRule="auto"/>
    </w:pPr>
    <w:rPr>
      <w:sz w:val="18"/>
      <w:szCs w:val="18"/>
    </w:rPr>
  </w:style>
  <w:style w:type="paragraph" w:styleId="a7">
    <w:name w:val="footer"/>
    <w:basedOn w:val="a"/>
    <w:link w:val="a8"/>
    <w:qFormat/>
    <w:pPr>
      <w:tabs>
        <w:tab w:val="center" w:pos="4153"/>
        <w:tab w:val="right" w:pos="8306"/>
      </w:tabs>
      <w:snapToGrid w:val="0"/>
      <w:spacing w:line="240" w:lineRule="auto"/>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hint="eastAsia"/>
      <w:sz w:val="24"/>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uiPriority w:val="99"/>
    <w:qFormat/>
    <w:rPr>
      <w:rFonts w:eastAsia="宋体"/>
      <w:color w:val="0000FF"/>
      <w:sz w:val="28"/>
      <w:u w:val="single"/>
    </w:rPr>
  </w:style>
  <w:style w:type="character" w:customStyle="1" w:styleId="a8">
    <w:name w:val="页脚 字符"/>
    <w:link w:val="a7"/>
    <w:qFormat/>
    <w:rPr>
      <w:rFonts w:ascii="Calibri" w:hAnsi="Calibri"/>
      <w:kern w:val="2"/>
      <w:sz w:val="18"/>
      <w:szCs w:val="18"/>
    </w:rPr>
  </w:style>
  <w:style w:type="character" w:customStyle="1" w:styleId="aa">
    <w:name w:val="页眉 字符"/>
    <w:link w:val="a9"/>
    <w:qFormat/>
    <w:rPr>
      <w:rFonts w:ascii="Calibri" w:hAnsi="Calibri"/>
      <w:kern w:val="2"/>
      <w:sz w:val="18"/>
      <w:szCs w:val="18"/>
    </w:rPr>
  </w:style>
  <w:style w:type="paragraph" w:customStyle="1" w:styleId="10">
    <w:name w:val="列表段落1"/>
    <w:basedOn w:val="a"/>
    <w:uiPriority w:val="99"/>
    <w:qFormat/>
    <w:pPr>
      <w:ind w:firstLineChars="200" w:firstLine="420"/>
    </w:pPr>
  </w:style>
  <w:style w:type="character" w:customStyle="1" w:styleId="a6">
    <w:name w:val="批注框文本 字符"/>
    <w:basedOn w:val="a0"/>
    <w:link w:val="a5"/>
    <w:qFormat/>
    <w:rPr>
      <w:rFonts w:ascii="Calibri" w:hAnsi="Calibri"/>
      <w:kern w:val="2"/>
      <w:sz w:val="18"/>
      <w:szCs w:val="18"/>
    </w:rPr>
  </w:style>
  <w:style w:type="paragraph" w:customStyle="1" w:styleId="11">
    <w:name w:val="列出段落1"/>
    <w:basedOn w:val="a"/>
    <w:uiPriority w:val="34"/>
    <w:qFormat/>
    <w:pPr>
      <w:ind w:firstLineChars="200" w:firstLine="420"/>
    </w:pPr>
  </w:style>
  <w:style w:type="paragraph" w:styleId="af">
    <w:name w:val="List Paragraph"/>
    <w:basedOn w:val="a"/>
    <w:qFormat/>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1873</Words>
  <Characters>2062</Characters>
  <Application>Microsoft Office Word</Application>
  <DocSecurity>0</DocSecurity>
  <Lines>158</Lines>
  <Paragraphs>178</Paragraphs>
  <ScaleCrop>false</ScaleCrop>
  <Company>Microsoft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朱冰孝</dc:creator>
  <cp:lastModifiedBy>706</cp:lastModifiedBy>
  <cp:revision>4</cp:revision>
  <cp:lastPrinted>2022-07-08T07:23:00Z</cp:lastPrinted>
  <dcterms:created xsi:type="dcterms:W3CDTF">2022-07-12T02:07:00Z</dcterms:created>
  <dcterms:modified xsi:type="dcterms:W3CDTF">2022-07-12T02:40:00Z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4916284802184361ADED1F84185EEE37</vt:lpwstr>
  </property>
  <property fmtid="{D5CDD505-2E9C-101B-9397-08002B2CF9AE}" pid="3" name="KSOProductBuildVer">
    <vt:lpwstr>2052-11.1.0.11830</vt:lpwstr>
  </property>
</Properties>
</file>