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E36" w:rsidRDefault="00767E36">
      <w:pPr>
        <w:jc w:val="center"/>
        <w:rPr>
          <w:b/>
          <w:sz w:val="28"/>
          <w:szCs w:val="28"/>
        </w:rPr>
      </w:pPr>
      <w:bookmarkStart w:id="0" w:name="_GoBack"/>
      <w:bookmarkEnd w:id="0"/>
      <w:r>
        <w:rPr>
          <w:b/>
          <w:sz w:val="28"/>
          <w:szCs w:val="28"/>
        </w:rPr>
        <w:t xml:space="preserve">RSF-NSFC Cooperation: Possibility for Joint Russian-Chinese Project Proposals </w:t>
      </w:r>
    </w:p>
    <w:p w:rsidR="00767E36" w:rsidRDefault="00767E36"/>
    <w:p w:rsidR="00767E36" w:rsidRDefault="00767E36">
      <w:pPr>
        <w:jc w:val="center"/>
        <w:rPr>
          <w:b/>
        </w:rPr>
      </w:pPr>
      <w:r>
        <w:rPr>
          <w:b/>
        </w:rPr>
        <w:t>202</w:t>
      </w:r>
      <w:r>
        <w:rPr>
          <w:rFonts w:eastAsia="宋体" w:hint="eastAsia"/>
          <w:b/>
          <w:lang w:eastAsia="zh-CN"/>
        </w:rPr>
        <w:t>3</w:t>
      </w:r>
      <w:r>
        <w:rPr>
          <w:b/>
        </w:rPr>
        <w:t>-202</w:t>
      </w:r>
      <w:r>
        <w:rPr>
          <w:rFonts w:eastAsia="宋体" w:hint="eastAsia"/>
          <w:b/>
          <w:lang w:eastAsia="zh-CN"/>
        </w:rPr>
        <w:t>5</w:t>
      </w:r>
      <w:r>
        <w:rPr>
          <w:b/>
        </w:rPr>
        <w:t xml:space="preserve"> Joint Project Description Template </w:t>
      </w:r>
    </w:p>
    <w:p w:rsidR="00767E36" w:rsidRDefault="00767E36"/>
    <w:p w:rsidR="00767E36" w:rsidRDefault="00767E36"/>
    <w:p w:rsidR="00767E36" w:rsidRDefault="00767E36">
      <w:r>
        <w:t>A complete proposal in this competition consists of the joint project description (following this document) and the specific documents, necessary for both funding organizations respectively (for Chinese Scientists – following the NSFC rules, for Russian scientists – following the RSF competition documentation).</w:t>
      </w:r>
    </w:p>
    <w:p w:rsidR="00767E36" w:rsidRDefault="00767E36">
      <w:r>
        <w:t xml:space="preserve">The proposal must be written in English. There is a strict limit of 20 pages for the joint project description (font size: 11 or 12, line spacing: 1.15). Applicants are obliged to ensure that the project description contains sufficient information for evaluation. </w:t>
      </w:r>
    </w:p>
    <w:p w:rsidR="00767E36" w:rsidRDefault="00767E36"/>
    <w:p w:rsidR="00767E36" w:rsidRDefault="00767E36">
      <w:pPr>
        <w:rPr>
          <w:b/>
        </w:rPr>
      </w:pPr>
      <w:r>
        <w:rPr>
          <w:b/>
        </w:rPr>
        <w:t>Core data</w:t>
      </w:r>
    </w:p>
    <w:p w:rsidR="00767E36" w:rsidRDefault="00767E36"/>
    <w:p w:rsidR="00767E36" w:rsidRDefault="00767E36">
      <w:pPr>
        <w:rPr>
          <w:b/>
          <w:sz w:val="21"/>
          <w:szCs w:val="21"/>
        </w:rPr>
      </w:pPr>
      <w:r>
        <w:rPr>
          <w:b/>
          <w:sz w:val="21"/>
          <w:szCs w:val="21"/>
        </w:rPr>
        <w:t>Title of the Research Project</w:t>
      </w:r>
    </w:p>
    <w:p w:rsidR="00767E36" w:rsidRDefault="00767E36"/>
    <w:p w:rsidR="00767E36" w:rsidRDefault="00767E36">
      <w:pPr>
        <w:pStyle w:val="a7"/>
        <w:spacing w:line="440" w:lineRule="exact"/>
        <w:jc w:val="left"/>
        <w:rPr>
          <w:rFonts w:eastAsia="DFKai-SB"/>
          <w:b w:val="0"/>
          <w:kern w:val="0"/>
          <w:sz w:val="24"/>
        </w:rPr>
      </w:pPr>
      <w:r>
        <w:rPr>
          <w:rFonts w:hint="eastAsia"/>
          <w:b w:val="0"/>
          <w:kern w:val="0"/>
          <w:sz w:val="24"/>
        </w:rPr>
        <w:t xml:space="preserve">Title in English: </w:t>
      </w:r>
    </w:p>
    <w:p w:rsidR="00767E36" w:rsidRDefault="00767E36">
      <w:pPr>
        <w:pStyle w:val="a7"/>
        <w:spacing w:line="440" w:lineRule="exact"/>
        <w:jc w:val="left"/>
        <w:rPr>
          <w:rFonts w:eastAsia="DFKai-SB"/>
          <w:b w:val="0"/>
          <w:kern w:val="0"/>
          <w:sz w:val="24"/>
        </w:rPr>
      </w:pPr>
      <w:r>
        <w:rPr>
          <w:rFonts w:hint="eastAsia"/>
          <w:b w:val="0"/>
          <w:kern w:val="0"/>
          <w:sz w:val="24"/>
        </w:rPr>
        <w:t>Title in Russian:</w:t>
      </w:r>
    </w:p>
    <w:p w:rsidR="00767E36" w:rsidRDefault="00767E36">
      <w:pPr>
        <w:pStyle w:val="a7"/>
        <w:spacing w:line="440" w:lineRule="exact"/>
        <w:jc w:val="left"/>
        <w:rPr>
          <w:rFonts w:eastAsia="DFKai-SB"/>
          <w:b w:val="0"/>
          <w:kern w:val="0"/>
          <w:sz w:val="24"/>
        </w:rPr>
      </w:pPr>
      <w:r>
        <w:rPr>
          <w:rFonts w:hint="eastAsia"/>
          <w:b w:val="0"/>
          <w:kern w:val="0"/>
          <w:sz w:val="24"/>
        </w:rPr>
        <w:t>Title in Mandarin:</w:t>
      </w:r>
    </w:p>
    <w:p w:rsidR="00767E36" w:rsidRDefault="00767E36"/>
    <w:p w:rsidR="00767E36" w:rsidRDefault="00767E36">
      <w:pPr>
        <w:rPr>
          <w:b/>
          <w:sz w:val="21"/>
          <w:szCs w:val="21"/>
        </w:rPr>
      </w:pPr>
      <w:r>
        <w:rPr>
          <w:b/>
          <w:sz w:val="21"/>
          <w:szCs w:val="21"/>
        </w:rPr>
        <w:t>Project Partners</w:t>
      </w:r>
    </w:p>
    <w:p w:rsidR="00767E36" w:rsidRDefault="00767E36"/>
    <w:p w:rsidR="00767E36" w:rsidRDefault="00767E36">
      <w:r>
        <w:t>Name and affiliation of the Chinese Principal Investigator</w:t>
      </w:r>
    </w:p>
    <w:p w:rsidR="00767E36" w:rsidRDefault="00767E36">
      <w:r>
        <w:t>Name (in both English and Mandarin), title:</w:t>
      </w:r>
    </w:p>
    <w:p w:rsidR="00767E36" w:rsidRDefault="00767E36">
      <w:r>
        <w:t>Host Institution:</w:t>
      </w:r>
    </w:p>
    <w:p w:rsidR="00767E36" w:rsidRDefault="00767E36">
      <w:r>
        <w:t>Contact telephone number and E-Mail address:</w:t>
      </w:r>
    </w:p>
    <w:p w:rsidR="00767E36" w:rsidRDefault="00767E36"/>
    <w:p w:rsidR="00767E36" w:rsidRDefault="00767E36">
      <w:r>
        <w:t>Name and affiliation of the Russian Principal Investigator</w:t>
      </w:r>
    </w:p>
    <w:p w:rsidR="00767E36" w:rsidRDefault="00767E36">
      <w:r>
        <w:t>Name (including Patronymic name), title:</w:t>
      </w:r>
    </w:p>
    <w:p w:rsidR="00767E36" w:rsidRDefault="00767E36">
      <w:r>
        <w:t>Host institution:</w:t>
      </w:r>
    </w:p>
    <w:p w:rsidR="00767E36" w:rsidRDefault="00767E36">
      <w:r>
        <w:t>Contact telephone number and E-Mail address:</w:t>
      </w:r>
    </w:p>
    <w:p w:rsidR="00767E36" w:rsidRDefault="00767E36"/>
    <w:p w:rsidR="00767E36" w:rsidRDefault="00767E36">
      <w:pPr>
        <w:rPr>
          <w:b/>
          <w:sz w:val="21"/>
          <w:szCs w:val="21"/>
        </w:rPr>
      </w:pPr>
      <w:r>
        <w:rPr>
          <w:b/>
          <w:sz w:val="21"/>
          <w:szCs w:val="21"/>
        </w:rPr>
        <w:t>Research Fields</w:t>
      </w:r>
    </w:p>
    <w:p w:rsidR="00767E36" w:rsidRDefault="00767E36"/>
    <w:p w:rsidR="00767E36" w:rsidRDefault="00767E36">
      <w:r>
        <w:t xml:space="preserve">Which best describes the fields of this project: (please select by filling </w:t>
      </w:r>
      <w:proofErr w:type="gramStart"/>
      <w:r>
        <w:t>“ v</w:t>
      </w:r>
      <w:proofErr w:type="gramEnd"/>
      <w:r>
        <w:t xml:space="preserve"> ” )</w:t>
      </w:r>
    </w:p>
    <w:p w:rsidR="00767E36" w:rsidRDefault="00767E36"/>
    <w:p w:rsidR="00767E36" w:rsidRDefault="00767E36">
      <w:r>
        <w:t>For the Chinese Principal Investigator</w:t>
      </w:r>
    </w:p>
    <w:p w:rsidR="00767E36" w:rsidRDefault="00767E36">
      <w:r>
        <w:t>__ Mathematical and physical sciences</w:t>
      </w:r>
    </w:p>
    <w:p w:rsidR="00767E36" w:rsidRDefault="00767E36">
      <w:r>
        <w:t xml:space="preserve">__ Chemistry, </w:t>
      </w:r>
    </w:p>
    <w:p w:rsidR="00767E36" w:rsidRDefault="00767E36">
      <w:r>
        <w:t xml:space="preserve">__Life Sciences </w:t>
      </w:r>
    </w:p>
    <w:p w:rsidR="00767E36" w:rsidRDefault="00767E36">
      <w:r>
        <w:t xml:space="preserve">__ Earth sciences </w:t>
      </w:r>
    </w:p>
    <w:p w:rsidR="00767E36" w:rsidRDefault="00767E36">
      <w:r>
        <w:t xml:space="preserve">__ Engineering and material sciences, </w:t>
      </w:r>
    </w:p>
    <w:p w:rsidR="00767E36" w:rsidRDefault="00767E36">
      <w:r>
        <w:t>__ Information sciences</w:t>
      </w:r>
    </w:p>
    <w:p w:rsidR="00767E36" w:rsidRDefault="00767E36">
      <w:r>
        <w:t>__ Management sciences and economics,</w:t>
      </w:r>
    </w:p>
    <w:p w:rsidR="00767E36" w:rsidRDefault="00767E36">
      <w:r>
        <w:t>__ Health sciences</w:t>
      </w:r>
    </w:p>
    <w:p w:rsidR="00767E36" w:rsidRDefault="00767E36"/>
    <w:p w:rsidR="00767E36" w:rsidRDefault="00767E36">
      <w:r>
        <w:t>For the Russian Principal Investigator</w:t>
      </w:r>
    </w:p>
    <w:p w:rsidR="00767E36" w:rsidRDefault="00767E36">
      <w:r>
        <w:t xml:space="preserve">__ Mathematics, computer science and systems sciences; </w:t>
      </w:r>
    </w:p>
    <w:p w:rsidR="00767E36" w:rsidRDefault="00767E36">
      <w:r>
        <w:t>__ Physics and space sciences;</w:t>
      </w:r>
    </w:p>
    <w:p w:rsidR="00767E36" w:rsidRDefault="00767E36">
      <w:r>
        <w:t>__ Chemistry and materials science;</w:t>
      </w:r>
    </w:p>
    <w:p w:rsidR="00767E36" w:rsidRDefault="00767E36">
      <w:r>
        <w:t>__ Biology and life sciences;</w:t>
      </w:r>
    </w:p>
    <w:p w:rsidR="00767E36" w:rsidRDefault="00767E36">
      <w:r>
        <w:t>__ Basic research for medicine;</w:t>
      </w:r>
    </w:p>
    <w:p w:rsidR="00767E36" w:rsidRDefault="00767E36">
      <w:r>
        <w:t>__ Agricultural sciences;</w:t>
      </w:r>
    </w:p>
    <w:p w:rsidR="00767E36" w:rsidRDefault="00767E36">
      <w:r>
        <w:t>__ Earth sciences;</w:t>
      </w:r>
    </w:p>
    <w:p w:rsidR="00767E36" w:rsidRDefault="00767E36">
      <w:r>
        <w:t>__ Humanities and Social Sciences;</w:t>
      </w:r>
    </w:p>
    <w:p w:rsidR="00767E36" w:rsidRDefault="00767E36">
      <w:r>
        <w:t>__ Engineering.</w:t>
      </w:r>
    </w:p>
    <w:p w:rsidR="00767E36" w:rsidRDefault="00767E36"/>
    <w:p w:rsidR="00767E36" w:rsidRDefault="00767E36">
      <w:pPr>
        <w:rPr>
          <w:b/>
          <w:sz w:val="22"/>
          <w:szCs w:val="22"/>
        </w:rPr>
      </w:pPr>
      <w:r>
        <w:rPr>
          <w:b/>
          <w:sz w:val="22"/>
          <w:szCs w:val="22"/>
        </w:rPr>
        <w:t>Key words:</w:t>
      </w:r>
    </w:p>
    <w:p w:rsidR="00767E36" w:rsidRDefault="00767E36"/>
    <w:p w:rsidR="00767E36" w:rsidRDefault="00767E36">
      <w:r>
        <w:rPr>
          <w:b/>
          <w:sz w:val="21"/>
          <w:szCs w:val="21"/>
        </w:rPr>
        <w:t>Project Summary</w:t>
      </w:r>
      <w:r>
        <w:t>:</w:t>
      </w:r>
    </w:p>
    <w:p w:rsidR="00767E36" w:rsidRDefault="00767E36">
      <w:pPr>
        <w:rPr>
          <w:i/>
        </w:rPr>
      </w:pPr>
      <w:r>
        <w:rPr>
          <w:i/>
        </w:rPr>
        <w:t>(up to 3.000 characters)</w:t>
      </w:r>
    </w:p>
    <w:p w:rsidR="00767E36" w:rsidRDefault="00767E36"/>
    <w:p w:rsidR="00767E36" w:rsidRDefault="00767E36">
      <w:pPr>
        <w:rPr>
          <w:b/>
        </w:rPr>
      </w:pPr>
      <w:r>
        <w:rPr>
          <w:b/>
        </w:rPr>
        <w:t>Project Description</w:t>
      </w:r>
    </w:p>
    <w:p w:rsidR="00767E36" w:rsidRDefault="00767E36"/>
    <w:p w:rsidR="00767E36" w:rsidRDefault="00767E36">
      <w:pPr>
        <w:rPr>
          <w:b/>
          <w:sz w:val="21"/>
          <w:szCs w:val="21"/>
        </w:rPr>
      </w:pPr>
      <w:r>
        <w:rPr>
          <w:b/>
          <w:sz w:val="21"/>
          <w:szCs w:val="21"/>
        </w:rPr>
        <w:t>State of the art and preliminary work</w:t>
      </w:r>
    </w:p>
    <w:p w:rsidR="00767E36" w:rsidRDefault="00767E36">
      <w:pPr>
        <w:rPr>
          <w:i/>
        </w:rPr>
      </w:pPr>
      <w:r>
        <w:rPr>
          <w:i/>
        </w:rPr>
        <w:t>Please explain briefly and precise the state of the art in your field in its direct relationship to your project. This description should make clear in which context you situate your own research and in what areas you intend to make unique, innovative, promising contribution. This description must be concise and understandable without referring to additional literature.</w:t>
      </w:r>
    </w:p>
    <w:p w:rsidR="00767E36" w:rsidRDefault="00767E36">
      <w:pPr>
        <w:rPr>
          <w:i/>
        </w:rPr>
      </w:pPr>
      <w:r>
        <w:rPr>
          <w:i/>
        </w:rPr>
        <w:t xml:space="preserve">To illustrate and enhance your presentation you may refer to your own and other’s publications. Indicate whenever you are referring to </w:t>
      </w:r>
      <w:proofErr w:type="gramStart"/>
      <w:r>
        <w:rPr>
          <w:i/>
        </w:rPr>
        <w:t>other</w:t>
      </w:r>
      <w:proofErr w:type="gramEnd"/>
      <w:r>
        <w:rPr>
          <w:i/>
        </w:rPr>
        <w:t xml:space="preserve"> researchers’ work. Please list up to 10 important publications in your bibliography under section. Note that </w:t>
      </w:r>
      <w:r>
        <w:rPr>
          <w:i/>
        </w:rPr>
        <w:lastRenderedPageBreak/>
        <w:t>reviewers are not required to read any of the works you cite.</w:t>
      </w:r>
    </w:p>
    <w:p w:rsidR="00767E36" w:rsidRDefault="00767E36"/>
    <w:p w:rsidR="00767E36" w:rsidRDefault="00767E36">
      <w:pPr>
        <w:rPr>
          <w:b/>
        </w:rPr>
      </w:pPr>
      <w:r>
        <w:rPr>
          <w:b/>
        </w:rPr>
        <w:t>Project-related publications</w:t>
      </w:r>
    </w:p>
    <w:p w:rsidR="00767E36" w:rsidRDefault="00767E36">
      <w:pPr>
        <w:rPr>
          <w:i/>
        </w:rPr>
      </w:pPr>
      <w:r>
        <w:rPr>
          <w:i/>
        </w:rPr>
        <w:t>Please list your and your partners’ significant publications that relate directly to the proposed project and document your preliminary work. This list should contain no more than 10 publications.</w:t>
      </w:r>
    </w:p>
    <w:p w:rsidR="00767E36" w:rsidRDefault="00767E36"/>
    <w:p w:rsidR="00767E36" w:rsidRDefault="00767E36">
      <w:pPr>
        <w:rPr>
          <w:b/>
        </w:rPr>
      </w:pPr>
      <w:r>
        <w:rPr>
          <w:b/>
        </w:rPr>
        <w:t xml:space="preserve">Objectives </w:t>
      </w:r>
    </w:p>
    <w:p w:rsidR="00767E36" w:rsidRDefault="00767E36">
      <w:pPr>
        <w:rPr>
          <w:i/>
        </w:rPr>
      </w:pPr>
      <w:r>
        <w:rPr>
          <w:i/>
        </w:rPr>
        <w:t xml:space="preserve">Please give a concise description of your project’s research </w:t>
      </w:r>
      <w:proofErr w:type="spellStart"/>
      <w:r>
        <w:rPr>
          <w:i/>
        </w:rPr>
        <w:t>programme</w:t>
      </w:r>
      <w:proofErr w:type="spellEnd"/>
      <w:r>
        <w:rPr>
          <w:i/>
        </w:rPr>
        <w:t xml:space="preserve"> and scientific objectives. Please indicate if you anticipate results that may be relevant to fields other than science (such as science policy, technology, the economy or society). </w:t>
      </w:r>
    </w:p>
    <w:p w:rsidR="00767E36" w:rsidRDefault="00767E36"/>
    <w:p w:rsidR="00767E36" w:rsidRDefault="00767E36">
      <w:pPr>
        <w:rPr>
          <w:b/>
        </w:rPr>
      </w:pPr>
      <w:r>
        <w:rPr>
          <w:b/>
        </w:rPr>
        <w:t xml:space="preserve">Work </w:t>
      </w:r>
      <w:proofErr w:type="spellStart"/>
      <w:r>
        <w:rPr>
          <w:b/>
        </w:rPr>
        <w:t>programme</w:t>
      </w:r>
      <w:proofErr w:type="spellEnd"/>
      <w:r>
        <w:rPr>
          <w:b/>
        </w:rPr>
        <w:t xml:space="preserve"> including proposed research methods </w:t>
      </w:r>
    </w:p>
    <w:p w:rsidR="00767E36" w:rsidRDefault="00767E36">
      <w:pPr>
        <w:rPr>
          <w:i/>
        </w:rPr>
      </w:pPr>
      <w:r>
        <w:rPr>
          <w:i/>
        </w:rPr>
        <w:t xml:space="preserve">Please give a detailed account of the steps planed during the proposed funding period including a description of the contributions to be made by the project partners from both countries. For experimental projects, a schedule detailing all planned experiments should be provided. </w:t>
      </w:r>
    </w:p>
    <w:p w:rsidR="00767E36" w:rsidRDefault="00767E36">
      <w:pPr>
        <w:rPr>
          <w:i/>
        </w:rPr>
      </w:pPr>
      <w:r>
        <w:rPr>
          <w:i/>
        </w:rPr>
        <w:t xml:space="preserve">The quality of the work </w:t>
      </w:r>
      <w:proofErr w:type="spellStart"/>
      <w:r>
        <w:rPr>
          <w:i/>
        </w:rPr>
        <w:t>programme</w:t>
      </w:r>
      <w:proofErr w:type="spellEnd"/>
      <w:r>
        <w:rPr>
          <w:i/>
        </w:rPr>
        <w:t xml:space="preserve"> is critical to the success of a funding proposal. The work </w:t>
      </w:r>
      <w:proofErr w:type="spellStart"/>
      <w:r>
        <w:rPr>
          <w:i/>
        </w:rPr>
        <w:t>programme</w:t>
      </w:r>
      <w:proofErr w:type="spellEnd"/>
      <w:r>
        <w:rPr>
          <w:i/>
        </w:rPr>
        <w:t xml:space="preserve"> should clearly state how much funding will be requested on both sides, why the funds are needed, and how they will be used, providing details on individual items where applicable. Please provide a detailed description of the methods that you plan to use in the project: What methods are already available? What methods need to be developed? What assistance is needed from outside your own group/institute.</w:t>
      </w:r>
    </w:p>
    <w:p w:rsidR="00767E36" w:rsidRDefault="00767E36">
      <w:pPr>
        <w:rPr>
          <w:b/>
        </w:rPr>
      </w:pPr>
    </w:p>
    <w:p w:rsidR="00767E36" w:rsidRDefault="00767E36">
      <w:pPr>
        <w:rPr>
          <w:b/>
        </w:rPr>
      </w:pPr>
      <w:r>
        <w:rPr>
          <w:b/>
        </w:rPr>
        <w:t>Data handling</w:t>
      </w:r>
    </w:p>
    <w:p w:rsidR="00767E36" w:rsidRDefault="00767E36">
      <w:pPr>
        <w:rPr>
          <w:i/>
        </w:rPr>
      </w:pPr>
      <w:r>
        <w:rPr>
          <w:i/>
        </w:rPr>
        <w:t xml:space="preserve">Improving the management and handling of research data is a priority both for national and international research </w:t>
      </w:r>
      <w:proofErr w:type="spellStart"/>
      <w:r>
        <w:rPr>
          <w:i/>
        </w:rPr>
        <w:t>organisations</w:t>
      </w:r>
      <w:proofErr w:type="spellEnd"/>
      <w:r>
        <w:rPr>
          <w:i/>
        </w:rPr>
        <w:t xml:space="preserve"> and for science in general. If research data or information will be systematically produced in the project, describe if and how these will be made available for future reuse by other researchers. Please regard existing standards and data repositories or archives in your discipline where appropriate.</w:t>
      </w:r>
    </w:p>
    <w:p w:rsidR="00767E36" w:rsidRDefault="00767E36"/>
    <w:p w:rsidR="00767E36" w:rsidRDefault="00767E36">
      <w:pPr>
        <w:rPr>
          <w:b/>
        </w:rPr>
      </w:pPr>
      <w:r>
        <w:rPr>
          <w:b/>
        </w:rPr>
        <w:t>Added value of international cooperation</w:t>
      </w:r>
    </w:p>
    <w:p w:rsidR="00767E36" w:rsidRDefault="00767E36">
      <w:pPr>
        <w:rPr>
          <w:i/>
        </w:rPr>
      </w:pPr>
      <w:r>
        <w:rPr>
          <w:i/>
        </w:rPr>
        <w:t>The cooperation among the partners involved and the expected added value of the planned cooperation should be described in detail.</w:t>
      </w:r>
    </w:p>
    <w:p w:rsidR="00767E36" w:rsidRDefault="00767E36"/>
    <w:p w:rsidR="00767E36" w:rsidRDefault="00767E36">
      <w:pPr>
        <w:rPr>
          <w:b/>
        </w:rPr>
      </w:pPr>
      <w:r>
        <w:rPr>
          <w:b/>
        </w:rPr>
        <w:t>References</w:t>
      </w:r>
    </w:p>
    <w:p w:rsidR="00767E36" w:rsidRDefault="00767E36"/>
    <w:p w:rsidR="00767E36" w:rsidRDefault="00767E36">
      <w:pPr>
        <w:rPr>
          <w:b/>
        </w:rPr>
      </w:pPr>
      <w:r>
        <w:rPr>
          <w:b/>
        </w:rPr>
        <w:t>Requested modules / funds</w:t>
      </w:r>
    </w:p>
    <w:p w:rsidR="00767E36" w:rsidRDefault="00767E36"/>
    <w:p w:rsidR="00767E36" w:rsidRDefault="00767E36">
      <w:r>
        <w:t>Chinese project part – Funds requested (in RMB)</w:t>
      </w:r>
    </w:p>
    <w:tbl>
      <w:tblPr>
        <w:tblW w:w="0" w:type="auto"/>
        <w:tblLayout w:type="fixed"/>
        <w:tblLook w:val="0000" w:firstRow="0" w:lastRow="0" w:firstColumn="0" w:lastColumn="0" w:noHBand="0" w:noVBand="0"/>
      </w:tblPr>
      <w:tblGrid>
        <w:gridCol w:w="4264"/>
        <w:gridCol w:w="4258"/>
      </w:tblGrid>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tabs>
                <w:tab w:val="left" w:pos="3261"/>
              </w:tabs>
              <w:spacing w:before="40" w:after="40"/>
              <w:rPr>
                <w:rFonts w:ascii="Calibri" w:hAnsi="Calibri" w:cs="Calibri"/>
                <w:b/>
                <w:color w:val="000000"/>
                <w:kern w:val="0"/>
                <w:sz w:val="28"/>
                <w:szCs w:val="28"/>
              </w:rPr>
            </w:pPr>
            <w:r>
              <w:rPr>
                <w:rFonts w:ascii="Calibri" w:hAnsi="Calibri" w:cs="Calibri"/>
                <w:b/>
                <w:color w:val="000000"/>
                <w:kern w:val="0"/>
                <w:sz w:val="28"/>
                <w:szCs w:val="28"/>
              </w:rPr>
              <w:t xml:space="preserve">I. </w:t>
            </w:r>
            <w:r>
              <w:rPr>
                <w:rFonts w:ascii="Calibri" w:hAnsi="Calibri" w:cs="Calibri" w:hint="eastAsia"/>
                <w:b/>
                <w:color w:val="000000"/>
                <w:kern w:val="0"/>
                <w:sz w:val="28"/>
                <w:szCs w:val="28"/>
              </w:rPr>
              <w:t>Direct</w:t>
            </w:r>
            <w:r>
              <w:rPr>
                <w:rFonts w:ascii="Calibri" w:hAnsi="Calibri" w:cs="Calibri"/>
                <w:b/>
                <w:color w:val="000000"/>
                <w:kern w:val="0"/>
                <w:sz w:val="28"/>
                <w:szCs w:val="28"/>
              </w:rPr>
              <w:t xml:space="preserve"> costs</w:t>
            </w:r>
            <w:r>
              <w:rPr>
                <w:rFonts w:ascii="Calibri" w:hAnsi="Calibri" w:cs="Calibri" w:hint="eastAsia"/>
                <w:b/>
                <w:color w:val="000000"/>
                <w:kern w:val="0"/>
                <w:sz w:val="28"/>
                <w:szCs w:val="28"/>
              </w:rPr>
              <w:t xml:space="preserve"> </w:t>
            </w:r>
            <w:r>
              <w:rPr>
                <w:rFonts w:ascii="Calibri" w:hAnsi="Calibri" w:cs="Calibri" w:hint="eastAsia"/>
                <w:b/>
                <w:color w:val="000000"/>
                <w:kern w:val="0"/>
                <w:sz w:val="28"/>
                <w:szCs w:val="28"/>
              </w:rPr>
              <w:t>（</w:t>
            </w:r>
            <w:r>
              <w:rPr>
                <w:rFonts w:ascii="Calibri" w:hAnsi="Calibri" w:cs="Calibri" w:hint="eastAsia"/>
                <w:b/>
                <w:color w:val="000000"/>
                <w:kern w:val="0"/>
                <w:sz w:val="28"/>
                <w:szCs w:val="28"/>
              </w:rPr>
              <w:t>total</w:t>
            </w:r>
            <w:r>
              <w:rPr>
                <w:rFonts w:ascii="Calibri" w:hAnsi="Calibri" w:cs="Calibri" w:hint="eastAsia"/>
                <w:b/>
                <w:color w:val="000000"/>
                <w:kern w:val="0"/>
                <w:sz w:val="28"/>
                <w:szCs w:val="28"/>
              </w:rPr>
              <w:t>）</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b/>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hint="eastAsia"/>
                <w:color w:val="000000"/>
                <w:kern w:val="0"/>
              </w:rPr>
              <w:t>equipment</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tabs>
                <w:tab w:val="left" w:pos="318"/>
              </w:tabs>
              <w:spacing w:before="40" w:after="40"/>
              <w:ind w:left="360"/>
              <w:rPr>
                <w:rFonts w:ascii="Calibri" w:hAnsi="Calibri" w:cs="Calibri"/>
                <w:color w:val="000000"/>
                <w:kern w:val="0"/>
              </w:rPr>
            </w:pPr>
            <w:r>
              <w:rPr>
                <w:rFonts w:ascii="Calibri" w:hAnsi="Calibri" w:cs="Calibri" w:hint="eastAsia"/>
                <w:color w:val="000000"/>
                <w:kern w:val="0"/>
              </w:rPr>
              <w:t>purchase</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b/>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tabs>
                <w:tab w:val="left" w:pos="318"/>
              </w:tabs>
              <w:spacing w:before="40" w:after="40"/>
              <w:ind w:left="360"/>
              <w:rPr>
                <w:rFonts w:ascii="Calibri" w:hAnsi="Calibri" w:cs="Calibri"/>
                <w:color w:val="000000"/>
                <w:kern w:val="0"/>
              </w:rPr>
            </w:pPr>
            <w:r>
              <w:rPr>
                <w:rFonts w:ascii="Calibri" w:hAnsi="Calibri" w:cs="Calibri"/>
                <w:color w:val="000000"/>
                <w:kern w:val="0"/>
              </w:rPr>
              <w:t>T</w:t>
            </w:r>
            <w:r>
              <w:rPr>
                <w:rFonts w:ascii="Calibri" w:hAnsi="Calibri" w:cs="Calibri" w:hint="eastAsia"/>
                <w:color w:val="000000"/>
                <w:kern w:val="0"/>
              </w:rPr>
              <w:t>rial-manufacture</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b/>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tabs>
                <w:tab w:val="left" w:pos="318"/>
              </w:tabs>
              <w:spacing w:before="40" w:after="40"/>
              <w:ind w:left="360"/>
              <w:rPr>
                <w:rFonts w:ascii="Calibri" w:hAnsi="Calibri" w:cs="Calibri"/>
                <w:color w:val="000000"/>
                <w:kern w:val="0"/>
              </w:rPr>
            </w:pPr>
            <w:r>
              <w:rPr>
                <w:rFonts w:ascii="Calibri" w:hAnsi="Calibri" w:cs="Calibri"/>
                <w:color w:val="000000"/>
                <w:kern w:val="0"/>
              </w:rPr>
              <w:t>R</w:t>
            </w:r>
            <w:r>
              <w:rPr>
                <w:rFonts w:ascii="Calibri" w:hAnsi="Calibri" w:cs="Calibri" w:hint="eastAsia"/>
                <w:color w:val="000000"/>
                <w:kern w:val="0"/>
              </w:rPr>
              <w:t>ental or transformation</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b/>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materials</w:t>
            </w:r>
            <w:r>
              <w:rPr>
                <w:rFonts w:ascii="Calibri" w:hAnsi="Calibri" w:cs="Calibri" w:hint="eastAsia"/>
                <w:color w:val="000000"/>
                <w:kern w:val="0"/>
              </w:rPr>
              <w:t xml:space="preserve"> </w:t>
            </w:r>
            <w:r>
              <w:rPr>
                <w:rFonts w:ascii="Calibri" w:hAnsi="Calibri" w:cs="Calibri"/>
                <w:color w:val="000000"/>
                <w:kern w:val="0"/>
              </w:rPr>
              <w:t>&amp;</w:t>
            </w:r>
            <w:r>
              <w:rPr>
                <w:rFonts w:ascii="Calibri" w:hAnsi="Calibri" w:cs="Calibri" w:hint="eastAsia"/>
                <w:color w:val="000000"/>
                <w:kern w:val="0"/>
              </w:rPr>
              <w:t xml:space="preserve"> </w:t>
            </w:r>
            <w:r>
              <w:rPr>
                <w:rFonts w:ascii="Calibri" w:hAnsi="Calibri" w:cs="Calibri"/>
                <w:color w:val="000000"/>
                <w:kern w:val="0"/>
              </w:rPr>
              <w:t>consumable</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b/>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test/calculation/analysis</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power consumption</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 xml:space="preserve"> travel</w:t>
            </w:r>
            <w:r>
              <w:rPr>
                <w:rFonts w:ascii="Calibri" w:hAnsi="Calibri" w:cs="Calibri" w:hint="eastAsia"/>
                <w:color w:val="000000"/>
                <w:kern w:val="0"/>
              </w:rPr>
              <w:t xml:space="preserve">/workshop/international </w:t>
            </w:r>
            <w:r>
              <w:rPr>
                <w:rFonts w:ascii="Calibri" w:hAnsi="Calibri" w:cs="Calibri"/>
                <w:color w:val="000000"/>
                <w:kern w:val="0"/>
              </w:rPr>
              <w:t>collaboration</w:t>
            </w:r>
            <w:r>
              <w:rPr>
                <w:rFonts w:ascii="Calibri" w:hAnsi="Calibri" w:cs="Calibri" w:hint="eastAsia"/>
                <w:color w:val="000000"/>
                <w:kern w:val="0"/>
              </w:rPr>
              <w:t xml:space="preserve"> </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P</w:t>
            </w:r>
            <w:r>
              <w:rPr>
                <w:rFonts w:ascii="Calibri" w:hAnsi="Calibri" w:cs="Calibri" w:hint="eastAsia"/>
                <w:color w:val="000000"/>
                <w:kern w:val="0"/>
              </w:rPr>
              <w:t>ublication/dissemination/intellectual property</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A</w:t>
            </w:r>
            <w:r>
              <w:rPr>
                <w:rFonts w:ascii="Calibri" w:hAnsi="Calibri" w:cs="Calibri" w:hint="eastAsia"/>
                <w:color w:val="000000"/>
                <w:kern w:val="0"/>
              </w:rPr>
              <w:t xml:space="preserve">llowance for </w:t>
            </w:r>
            <w:proofErr w:type="spellStart"/>
            <w:r>
              <w:rPr>
                <w:rFonts w:ascii="Calibri" w:hAnsi="Calibri" w:cs="Calibri" w:hint="eastAsia"/>
                <w:color w:val="000000"/>
                <w:kern w:val="0"/>
              </w:rPr>
              <w:t>phd</w:t>
            </w:r>
            <w:proofErr w:type="spellEnd"/>
            <w:r>
              <w:rPr>
                <w:rFonts w:ascii="Calibri" w:hAnsi="Calibri" w:cs="Calibri" w:hint="eastAsia"/>
                <w:color w:val="000000"/>
                <w:kern w:val="0"/>
              </w:rPr>
              <w:t xml:space="preserve"> students, post-docs and research </w:t>
            </w:r>
            <w:r>
              <w:rPr>
                <w:rFonts w:ascii="Calibri" w:hAnsi="Calibri" w:cs="Calibri"/>
                <w:color w:val="000000"/>
                <w:kern w:val="0"/>
              </w:rPr>
              <w:t>assistants</w:t>
            </w:r>
            <w:r>
              <w:rPr>
                <w:rFonts w:ascii="Calibri" w:hAnsi="Calibri" w:cs="Calibri" w:hint="eastAsia"/>
                <w:color w:val="000000"/>
                <w:kern w:val="0"/>
              </w:rPr>
              <w:t xml:space="preserve"> </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color w:val="000000"/>
                <w:kern w:val="0"/>
              </w:rPr>
              <w:t>consulting fee</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r w:rsidR="00767E36">
        <w:trPr>
          <w:trHeight w:val="499"/>
        </w:trPr>
        <w:tc>
          <w:tcPr>
            <w:tcW w:w="4264" w:type="dxa"/>
            <w:tcBorders>
              <w:top w:val="single" w:sz="6" w:space="0" w:color="auto"/>
              <w:left w:val="single" w:sz="6" w:space="0" w:color="auto"/>
              <w:bottom w:val="single" w:sz="6" w:space="0" w:color="auto"/>
              <w:right w:val="single" w:sz="6" w:space="0" w:color="auto"/>
            </w:tcBorders>
          </w:tcPr>
          <w:p w:rsidR="00767E36" w:rsidRDefault="00767E36">
            <w:pPr>
              <w:keepNext/>
              <w:numPr>
                <w:ilvl w:val="0"/>
                <w:numId w:val="1"/>
              </w:numPr>
              <w:tabs>
                <w:tab w:val="left" w:pos="318"/>
              </w:tabs>
              <w:spacing w:before="40" w:after="40"/>
              <w:rPr>
                <w:rFonts w:ascii="Calibri" w:hAnsi="Calibri" w:cs="Calibri"/>
                <w:color w:val="000000"/>
                <w:kern w:val="0"/>
              </w:rPr>
            </w:pPr>
            <w:r>
              <w:rPr>
                <w:rFonts w:ascii="Calibri" w:hAnsi="Calibri" w:cs="Calibri" w:hint="eastAsia"/>
                <w:color w:val="000000"/>
                <w:kern w:val="0"/>
              </w:rPr>
              <w:t xml:space="preserve"> other costs</w:t>
            </w:r>
          </w:p>
        </w:tc>
        <w:tc>
          <w:tcPr>
            <w:tcW w:w="4258" w:type="dxa"/>
            <w:tcBorders>
              <w:top w:val="single" w:sz="6" w:space="0" w:color="auto"/>
              <w:left w:val="single" w:sz="6" w:space="0" w:color="auto"/>
              <w:bottom w:val="single" w:sz="6" w:space="0" w:color="auto"/>
              <w:right w:val="single" w:sz="6" w:space="0" w:color="auto"/>
            </w:tcBorders>
          </w:tcPr>
          <w:p w:rsidR="00767E36" w:rsidRDefault="00767E36">
            <w:pPr>
              <w:autoSpaceDE w:val="0"/>
              <w:autoSpaceDN w:val="0"/>
              <w:jc w:val="right"/>
              <w:rPr>
                <w:rFonts w:eastAsia="Times New Roman"/>
                <w:color w:val="000000"/>
                <w:sz w:val="28"/>
              </w:rPr>
            </w:pPr>
          </w:p>
        </w:tc>
      </w:tr>
    </w:tbl>
    <w:p w:rsidR="00767E36" w:rsidRDefault="00767E36"/>
    <w:p w:rsidR="00767E36" w:rsidRDefault="00767E36">
      <w:r>
        <w:t>Russian project part – funds requested (in RUB)</w:t>
      </w:r>
    </w:p>
    <w:p w:rsidR="00767E36" w:rsidRDefault="00767E36"/>
    <w:p w:rsidR="00767E36" w:rsidRDefault="00767E36">
      <w:pPr>
        <w:rPr>
          <w:b/>
        </w:rPr>
      </w:pPr>
      <w:r>
        <w:rPr>
          <w:b/>
        </w:rPr>
        <w:t>Project requirements</w:t>
      </w:r>
    </w:p>
    <w:p w:rsidR="00767E36" w:rsidRDefault="00767E36"/>
    <w:p w:rsidR="00767E36" w:rsidRDefault="00767E36">
      <w:pPr>
        <w:rPr>
          <w:b/>
        </w:rPr>
      </w:pPr>
      <w:r>
        <w:rPr>
          <w:b/>
        </w:rPr>
        <w:t>Composition of the project group</w:t>
      </w:r>
    </w:p>
    <w:p w:rsidR="00767E36" w:rsidRDefault="00767E36">
      <w:pPr>
        <w:rPr>
          <w:i/>
        </w:rPr>
      </w:pPr>
      <w:r>
        <w:rPr>
          <w:i/>
        </w:rPr>
        <w:t xml:space="preserve">List those individuals who will work on the project. </w:t>
      </w:r>
    </w:p>
    <w:p w:rsidR="00767E36" w:rsidRDefault="00767E36">
      <w:pPr>
        <w:rPr>
          <w:i/>
        </w:rPr>
      </w:pPr>
      <w:r>
        <w:rPr>
          <w:i/>
        </w:rPr>
        <w:t>State each person’s name, academic title, employment status and type of funding.</w:t>
      </w:r>
    </w:p>
    <w:p w:rsidR="00767E36" w:rsidRDefault="00767E36"/>
    <w:p w:rsidR="00767E36" w:rsidRDefault="00767E36">
      <w:pPr>
        <w:rPr>
          <w:b/>
        </w:rPr>
      </w:pPr>
      <w:r>
        <w:rPr>
          <w:b/>
        </w:rPr>
        <w:t>Other researchers with whom you have agreed to cooperate on this project</w:t>
      </w:r>
    </w:p>
    <w:p w:rsidR="00767E36" w:rsidRDefault="00767E36"/>
    <w:p w:rsidR="00767E36" w:rsidRDefault="00767E36">
      <w:pPr>
        <w:rPr>
          <w:b/>
        </w:rPr>
      </w:pPr>
      <w:r>
        <w:rPr>
          <w:b/>
        </w:rPr>
        <w:t xml:space="preserve">Researchers with whom you have collaborated scientifically within the past three </w:t>
      </w:r>
      <w:r>
        <w:rPr>
          <w:b/>
        </w:rPr>
        <w:lastRenderedPageBreak/>
        <w:t>years</w:t>
      </w:r>
    </w:p>
    <w:p w:rsidR="00767E36" w:rsidRDefault="00767E36">
      <w:pPr>
        <w:rPr>
          <w:i/>
        </w:rPr>
      </w:pPr>
      <w:r>
        <w:rPr>
          <w:i/>
        </w:rPr>
        <w:t>This information assists the funding organizations in avoiding potential conflicts of interest during the review process</w:t>
      </w:r>
    </w:p>
    <w:p w:rsidR="00767E36" w:rsidRDefault="00767E36">
      <w:pPr>
        <w:rPr>
          <w:b/>
        </w:rPr>
      </w:pPr>
    </w:p>
    <w:p w:rsidR="00767E36" w:rsidRDefault="00767E36">
      <w:pPr>
        <w:rPr>
          <w:b/>
        </w:rPr>
      </w:pPr>
      <w:r>
        <w:rPr>
          <w:b/>
        </w:rPr>
        <w:t>Additional information</w:t>
      </w:r>
    </w:p>
    <w:p w:rsidR="00767E36" w:rsidRDefault="00767E36">
      <w:pPr>
        <w:rPr>
          <w:b/>
        </w:rPr>
      </w:pPr>
    </w:p>
    <w:p w:rsidR="00767E36" w:rsidRDefault="00767E36">
      <w:pPr>
        <w:rPr>
          <w:b/>
        </w:rPr>
      </w:pPr>
      <w:r>
        <w:rPr>
          <w:b/>
        </w:rPr>
        <w:t>Signatures</w:t>
      </w:r>
    </w:p>
    <w:p w:rsidR="00767E36" w:rsidRDefault="00767E36">
      <w:pPr>
        <w:rPr>
          <w:b/>
        </w:rPr>
      </w:pPr>
      <w:r>
        <w:rPr>
          <w:i/>
        </w:rPr>
        <w:t>To make sure the content is identical for both sides, please include the signatures of both Principal Investigators.</w:t>
      </w:r>
      <w:r>
        <w:rPr>
          <w:b/>
        </w:rPr>
        <w:t xml:space="preserve"> </w:t>
      </w:r>
    </w:p>
    <w:p w:rsidR="00767E36" w:rsidRDefault="00767E36">
      <w:pPr>
        <w:rPr>
          <w:b/>
        </w:rPr>
      </w:pPr>
    </w:p>
    <w:p w:rsidR="00767E36" w:rsidRDefault="00767E36">
      <w:pPr>
        <w:rPr>
          <w:b/>
        </w:rPr>
      </w:pPr>
    </w:p>
    <w:p w:rsidR="00767E36" w:rsidRDefault="00767E36">
      <w:pPr>
        <w:rPr>
          <w:b/>
        </w:rPr>
      </w:pPr>
      <w:r>
        <w:rPr>
          <w:b/>
        </w:rPr>
        <w:t xml:space="preserve">Signature of the Russian Principal Investigator:   </w:t>
      </w:r>
      <w:r>
        <w:rPr>
          <w:b/>
        </w:rPr>
        <w:tab/>
        <w:t xml:space="preserve">_________________________________     </w:t>
      </w:r>
    </w:p>
    <w:p w:rsidR="00767E36" w:rsidRDefault="00767E36">
      <w:pPr>
        <w:rPr>
          <w:b/>
        </w:rPr>
      </w:pPr>
    </w:p>
    <w:tbl>
      <w:tblPr>
        <w:tblW w:w="0" w:type="auto"/>
        <w:tblLayout w:type="fixed"/>
        <w:tblCellMar>
          <w:left w:w="0" w:type="dxa"/>
          <w:right w:w="0" w:type="dxa"/>
        </w:tblCellMar>
        <w:tblLook w:val="0000" w:firstRow="0" w:lastRow="0" w:firstColumn="0" w:lastColumn="0" w:noHBand="0" w:noVBand="0"/>
      </w:tblPr>
      <w:tblGrid>
        <w:gridCol w:w="4594"/>
        <w:gridCol w:w="3928"/>
      </w:tblGrid>
      <w:tr w:rsidR="00767E36">
        <w:tc>
          <w:tcPr>
            <w:tcW w:w="4594" w:type="dxa"/>
            <w:tcMar>
              <w:top w:w="0" w:type="dxa"/>
              <w:left w:w="108" w:type="dxa"/>
              <w:bottom w:w="0" w:type="dxa"/>
              <w:right w:w="108" w:type="dxa"/>
            </w:tcMar>
          </w:tcPr>
          <w:p w:rsidR="00767E36" w:rsidRDefault="00767E36">
            <w:pPr>
              <w:rPr>
                <w:b/>
              </w:rPr>
            </w:pPr>
            <w:r>
              <w:rPr>
                <w:b/>
              </w:rPr>
              <w:t>Signature of the Chinese Principal Investigator:</w:t>
            </w:r>
            <w:r>
              <w:rPr>
                <w:b/>
              </w:rPr>
              <w:tab/>
              <w:t>___________________________</w:t>
            </w:r>
          </w:p>
          <w:p w:rsidR="00767E36" w:rsidRDefault="00767E36">
            <w:pPr>
              <w:widowControl/>
              <w:suppressAutoHyphens/>
              <w:spacing w:after="120"/>
              <w:rPr>
                <w:rFonts w:cs="Calibri"/>
                <w:color w:val="000000"/>
                <w:kern w:val="0"/>
                <w:szCs w:val="20"/>
                <w:lang w:eastAsia="ar-SA"/>
              </w:rPr>
            </w:pPr>
          </w:p>
        </w:tc>
        <w:tc>
          <w:tcPr>
            <w:tcW w:w="3928" w:type="dxa"/>
            <w:tcMar>
              <w:top w:w="0" w:type="dxa"/>
              <w:left w:w="108" w:type="dxa"/>
              <w:bottom w:w="0" w:type="dxa"/>
              <w:right w:w="108" w:type="dxa"/>
            </w:tcMar>
          </w:tcPr>
          <w:p w:rsidR="00767E36" w:rsidRDefault="00767E36">
            <w:pPr>
              <w:widowControl/>
              <w:suppressAutoHyphens/>
              <w:spacing w:after="120"/>
              <w:rPr>
                <w:rFonts w:cs="Calibri"/>
                <w:color w:val="000000"/>
                <w:kern w:val="0"/>
                <w:szCs w:val="20"/>
                <w:lang w:val="en-GB" w:eastAsia="ar-SA"/>
              </w:rPr>
            </w:pPr>
          </w:p>
        </w:tc>
      </w:tr>
    </w:tbl>
    <w:p w:rsidR="00767E36" w:rsidRDefault="00767E36"/>
    <w:p w:rsidR="00767E36" w:rsidRDefault="00767E36"/>
    <w:p w:rsidR="00767E36" w:rsidRDefault="00767E36">
      <w:pPr>
        <w:pStyle w:val="a7"/>
        <w:spacing w:line="440" w:lineRule="exact"/>
        <w:rPr>
          <w:b w:val="0"/>
          <w:kern w:val="0"/>
          <w:sz w:val="24"/>
        </w:rPr>
      </w:pPr>
    </w:p>
    <w:sectPr w:rsidR="00767E36">
      <w:footerReference w:type="even" r:id="rId7"/>
      <w:footerReference w:type="default" r:id="rId8"/>
      <w:pgSz w:w="11906" w:h="16838"/>
      <w:pgMar w:top="1440" w:right="1800" w:bottom="1440" w:left="1800" w:header="18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18" w:rsidRDefault="009A6C18">
      <w:r>
        <w:separator/>
      </w:r>
    </w:p>
  </w:endnote>
  <w:endnote w:type="continuationSeparator" w:id="0">
    <w:p w:rsidR="009A6C18" w:rsidRDefault="009A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微软雅黑"/>
    <w:charset w:val="88"/>
    <w:family w:val="script"/>
    <w:pitch w:val="fixed"/>
    <w:sig w:usb0="00000003" w:usb1="080E0000" w:usb2="00000016" w:usb3="00000000" w:csb0="00100001" w:csb1="00000000"/>
  </w:font>
  <w:font w:name="sө">
    <w:altName w:val="Times New Roman"/>
    <w:charset w:val="00"/>
    <w:family w:val="roman"/>
    <w:pitch w:val="default"/>
    <w:sig w:usb0="00000000" w:usb1="00000000" w:usb2="00000000" w:usb3="00000000" w:csb0="00040001" w:csb1="00000000"/>
  </w:font>
  <w:font w:name="文鼎中楷">
    <w:altName w:val="宋体"/>
    <w:charset w:val="88"/>
    <w:family w:val="modern"/>
    <w:pitch w:val="default"/>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E36" w:rsidRDefault="00767E36">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67E36" w:rsidRDefault="00767E3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E36" w:rsidRDefault="00767E36">
    <w:pPr>
      <w:pStyle w:val="ad"/>
    </w:pPr>
    <w:r>
      <w:rPr>
        <w:rFonts w:hint="eastAsia"/>
      </w:rPr>
      <w:t xml:space="preserve">Table_R06                                      </w:t>
    </w:r>
    <w:r>
      <w:t xml:space="preserve">Page </w:t>
    </w:r>
    <w:r>
      <w:fldChar w:fldCharType="begin"/>
    </w:r>
    <w:r>
      <w:instrText xml:space="preserve"> PAGE </w:instrText>
    </w:r>
    <w:r>
      <w:fldChar w:fldCharType="separate"/>
    </w:r>
    <w:r w:rsidR="00FE1554">
      <w:rPr>
        <w:noProof/>
      </w:rPr>
      <w:t>2</w:t>
    </w:r>
    <w:r>
      <w:fldChar w:fldCharType="end"/>
    </w:r>
    <w:r>
      <w:t xml:space="preserve"> of </w:t>
    </w:r>
    <w:fldSimple w:instr=" NUMPAGES ">
      <w:r w:rsidR="00FE1554">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18" w:rsidRDefault="009A6C18">
      <w:r>
        <w:separator/>
      </w:r>
    </w:p>
  </w:footnote>
  <w:footnote w:type="continuationSeparator" w:id="0">
    <w:p w:rsidR="009A6C18" w:rsidRDefault="009A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86B06"/>
    <w:multiLevelType w:val="multilevel"/>
    <w:tmpl w:val="1FD86B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54"/>
    <w:rsid w:val="00007A99"/>
    <w:rsid w:val="000130FE"/>
    <w:rsid w:val="00014AB2"/>
    <w:rsid w:val="00074151"/>
    <w:rsid w:val="000826B4"/>
    <w:rsid w:val="00097165"/>
    <w:rsid w:val="000A4456"/>
    <w:rsid w:val="000A6BFA"/>
    <w:rsid w:val="000D6C3B"/>
    <w:rsid w:val="000E72CD"/>
    <w:rsid w:val="00105D25"/>
    <w:rsid w:val="00112C2C"/>
    <w:rsid w:val="00123C95"/>
    <w:rsid w:val="001269D9"/>
    <w:rsid w:val="00133311"/>
    <w:rsid w:val="00181F53"/>
    <w:rsid w:val="001B1E12"/>
    <w:rsid w:val="001B507D"/>
    <w:rsid w:val="001D011B"/>
    <w:rsid w:val="001D3A81"/>
    <w:rsid w:val="001F15BC"/>
    <w:rsid w:val="00205154"/>
    <w:rsid w:val="00205CA1"/>
    <w:rsid w:val="00206CD9"/>
    <w:rsid w:val="002100FF"/>
    <w:rsid w:val="00210C1F"/>
    <w:rsid w:val="00222132"/>
    <w:rsid w:val="00240A83"/>
    <w:rsid w:val="00240E6E"/>
    <w:rsid w:val="00241F3B"/>
    <w:rsid w:val="002500E4"/>
    <w:rsid w:val="0025497A"/>
    <w:rsid w:val="00257430"/>
    <w:rsid w:val="00270287"/>
    <w:rsid w:val="00276B90"/>
    <w:rsid w:val="0028101C"/>
    <w:rsid w:val="002922C1"/>
    <w:rsid w:val="002B6803"/>
    <w:rsid w:val="002D1328"/>
    <w:rsid w:val="002D1CA8"/>
    <w:rsid w:val="002D3595"/>
    <w:rsid w:val="002D68DF"/>
    <w:rsid w:val="00310981"/>
    <w:rsid w:val="003174BD"/>
    <w:rsid w:val="003436E9"/>
    <w:rsid w:val="00346E5D"/>
    <w:rsid w:val="003511EB"/>
    <w:rsid w:val="003626F7"/>
    <w:rsid w:val="00383884"/>
    <w:rsid w:val="00387197"/>
    <w:rsid w:val="00390944"/>
    <w:rsid w:val="003A4585"/>
    <w:rsid w:val="003B510A"/>
    <w:rsid w:val="003C73DC"/>
    <w:rsid w:val="003D1983"/>
    <w:rsid w:val="003D35D5"/>
    <w:rsid w:val="003E66F4"/>
    <w:rsid w:val="003F4439"/>
    <w:rsid w:val="003F7770"/>
    <w:rsid w:val="00423E52"/>
    <w:rsid w:val="004343CD"/>
    <w:rsid w:val="00444D1A"/>
    <w:rsid w:val="00445C1B"/>
    <w:rsid w:val="004534B5"/>
    <w:rsid w:val="00455C3B"/>
    <w:rsid w:val="00460B46"/>
    <w:rsid w:val="00477DAD"/>
    <w:rsid w:val="00485A65"/>
    <w:rsid w:val="00491FA4"/>
    <w:rsid w:val="004A2F82"/>
    <w:rsid w:val="004B314B"/>
    <w:rsid w:val="004E3299"/>
    <w:rsid w:val="004F051B"/>
    <w:rsid w:val="004F7EF9"/>
    <w:rsid w:val="00502778"/>
    <w:rsid w:val="005050B5"/>
    <w:rsid w:val="00506E6A"/>
    <w:rsid w:val="00512A08"/>
    <w:rsid w:val="00527D97"/>
    <w:rsid w:val="00540339"/>
    <w:rsid w:val="005468E2"/>
    <w:rsid w:val="0055723A"/>
    <w:rsid w:val="00560CE4"/>
    <w:rsid w:val="00564425"/>
    <w:rsid w:val="005802DE"/>
    <w:rsid w:val="005B3E7A"/>
    <w:rsid w:val="005E29E0"/>
    <w:rsid w:val="005E2AFB"/>
    <w:rsid w:val="00630567"/>
    <w:rsid w:val="00666181"/>
    <w:rsid w:val="00673586"/>
    <w:rsid w:val="006847E0"/>
    <w:rsid w:val="00694930"/>
    <w:rsid w:val="006A726D"/>
    <w:rsid w:val="006C37B2"/>
    <w:rsid w:val="006F0B89"/>
    <w:rsid w:val="00711AAA"/>
    <w:rsid w:val="00767E36"/>
    <w:rsid w:val="00777D0C"/>
    <w:rsid w:val="00796119"/>
    <w:rsid w:val="007A4D8E"/>
    <w:rsid w:val="007A6FB1"/>
    <w:rsid w:val="007B3D5D"/>
    <w:rsid w:val="007B716F"/>
    <w:rsid w:val="007C22F0"/>
    <w:rsid w:val="007C50E3"/>
    <w:rsid w:val="008071D9"/>
    <w:rsid w:val="0081293D"/>
    <w:rsid w:val="008131E9"/>
    <w:rsid w:val="008139D7"/>
    <w:rsid w:val="00822495"/>
    <w:rsid w:val="00855EF5"/>
    <w:rsid w:val="00864439"/>
    <w:rsid w:val="008737CB"/>
    <w:rsid w:val="00875B0E"/>
    <w:rsid w:val="008A2C2B"/>
    <w:rsid w:val="008D2AC0"/>
    <w:rsid w:val="008D6DD4"/>
    <w:rsid w:val="009212CF"/>
    <w:rsid w:val="009214B1"/>
    <w:rsid w:val="00946508"/>
    <w:rsid w:val="00992DBB"/>
    <w:rsid w:val="0099773C"/>
    <w:rsid w:val="009A36D6"/>
    <w:rsid w:val="009A406A"/>
    <w:rsid w:val="009A6C18"/>
    <w:rsid w:val="00A02DCC"/>
    <w:rsid w:val="00A050D2"/>
    <w:rsid w:val="00A25214"/>
    <w:rsid w:val="00A537AA"/>
    <w:rsid w:val="00A5568C"/>
    <w:rsid w:val="00A72DA5"/>
    <w:rsid w:val="00A7579C"/>
    <w:rsid w:val="00AA2230"/>
    <w:rsid w:val="00AA7AE4"/>
    <w:rsid w:val="00AB7EAE"/>
    <w:rsid w:val="00AD51E9"/>
    <w:rsid w:val="00AE2D4B"/>
    <w:rsid w:val="00AE41C7"/>
    <w:rsid w:val="00AE43DE"/>
    <w:rsid w:val="00AF0A11"/>
    <w:rsid w:val="00AF16F0"/>
    <w:rsid w:val="00B0163D"/>
    <w:rsid w:val="00B114A2"/>
    <w:rsid w:val="00B13616"/>
    <w:rsid w:val="00B157AE"/>
    <w:rsid w:val="00B2089D"/>
    <w:rsid w:val="00B22674"/>
    <w:rsid w:val="00B249C7"/>
    <w:rsid w:val="00B2759C"/>
    <w:rsid w:val="00B30C29"/>
    <w:rsid w:val="00B43C50"/>
    <w:rsid w:val="00B461D3"/>
    <w:rsid w:val="00B52D53"/>
    <w:rsid w:val="00B5751F"/>
    <w:rsid w:val="00B670D4"/>
    <w:rsid w:val="00B72148"/>
    <w:rsid w:val="00B85DB5"/>
    <w:rsid w:val="00BA1DF2"/>
    <w:rsid w:val="00BB3D12"/>
    <w:rsid w:val="00BD744F"/>
    <w:rsid w:val="00BE41CA"/>
    <w:rsid w:val="00C03DDF"/>
    <w:rsid w:val="00C06DAB"/>
    <w:rsid w:val="00C078B2"/>
    <w:rsid w:val="00C104BE"/>
    <w:rsid w:val="00C16A97"/>
    <w:rsid w:val="00C27AD0"/>
    <w:rsid w:val="00C30C45"/>
    <w:rsid w:val="00C43E54"/>
    <w:rsid w:val="00C51208"/>
    <w:rsid w:val="00C73A65"/>
    <w:rsid w:val="00C87970"/>
    <w:rsid w:val="00C94776"/>
    <w:rsid w:val="00CA0640"/>
    <w:rsid w:val="00CA2727"/>
    <w:rsid w:val="00CB4E6E"/>
    <w:rsid w:val="00CE48EF"/>
    <w:rsid w:val="00CE710B"/>
    <w:rsid w:val="00CF099E"/>
    <w:rsid w:val="00CF5BEB"/>
    <w:rsid w:val="00CF7FC2"/>
    <w:rsid w:val="00D02D5C"/>
    <w:rsid w:val="00D25B82"/>
    <w:rsid w:val="00D304D3"/>
    <w:rsid w:val="00D315AE"/>
    <w:rsid w:val="00D35C5F"/>
    <w:rsid w:val="00D37414"/>
    <w:rsid w:val="00D510F2"/>
    <w:rsid w:val="00D62F0A"/>
    <w:rsid w:val="00D6346F"/>
    <w:rsid w:val="00D67898"/>
    <w:rsid w:val="00D92F78"/>
    <w:rsid w:val="00D938CF"/>
    <w:rsid w:val="00DA27C0"/>
    <w:rsid w:val="00DA5C68"/>
    <w:rsid w:val="00DB7510"/>
    <w:rsid w:val="00DC793B"/>
    <w:rsid w:val="00DD322E"/>
    <w:rsid w:val="00DE564A"/>
    <w:rsid w:val="00E12A7C"/>
    <w:rsid w:val="00E12CE7"/>
    <w:rsid w:val="00E12DBB"/>
    <w:rsid w:val="00E345FC"/>
    <w:rsid w:val="00E54F5A"/>
    <w:rsid w:val="00E82838"/>
    <w:rsid w:val="00E87429"/>
    <w:rsid w:val="00E911D1"/>
    <w:rsid w:val="00EB769E"/>
    <w:rsid w:val="00EC1728"/>
    <w:rsid w:val="00ED3559"/>
    <w:rsid w:val="00EE38D3"/>
    <w:rsid w:val="00F052E5"/>
    <w:rsid w:val="00F21F94"/>
    <w:rsid w:val="00F46BE2"/>
    <w:rsid w:val="00FB6948"/>
    <w:rsid w:val="00FC5846"/>
    <w:rsid w:val="00FD431B"/>
    <w:rsid w:val="00FE1554"/>
    <w:rsid w:val="3169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95A8C5-E02F-4F81-9277-75E1B110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lang w:eastAsia="zh-TW"/>
    </w:rPr>
  </w:style>
  <w:style w:type="paragraph" w:styleId="1">
    <w:name w:val="heading 1"/>
    <w:basedOn w:val="a"/>
    <w:next w:val="a"/>
    <w:qFormat/>
    <w:pPr>
      <w:keepNext/>
      <w:outlineLvl w:val="0"/>
    </w:pPr>
    <w:rPr>
      <w:rFonts w:eastAsia="DFKai-SB"/>
      <w:b/>
      <w:sz w:val="28"/>
    </w:rPr>
  </w:style>
  <w:style w:type="paragraph" w:styleId="2">
    <w:name w:val="heading 2"/>
    <w:basedOn w:val="a"/>
    <w:next w:val="a"/>
    <w:qFormat/>
    <w:pPr>
      <w:keepNext/>
      <w:spacing w:before="40"/>
      <w:jc w:val="both"/>
      <w:outlineLvl w:val="1"/>
    </w:pPr>
    <w:rPr>
      <w:b/>
      <w:bCs/>
      <w:spacing w:val="-6"/>
      <w:shd w:val="pct10" w:color="auto" w:fill="FFFFFF"/>
    </w:rPr>
  </w:style>
  <w:style w:type="paragraph" w:styleId="3">
    <w:name w:val="heading 3"/>
    <w:basedOn w:val="a"/>
    <w:next w:val="a"/>
    <w:qFormat/>
    <w:pPr>
      <w:keepNext/>
      <w:spacing w:line="380" w:lineRule="exact"/>
      <w:jc w:val="center"/>
      <w:outlineLvl w:val="2"/>
    </w:pPr>
    <w:rPr>
      <w:b/>
      <w:sz w:val="42"/>
    </w:rPr>
  </w:style>
  <w:style w:type="paragraph" w:styleId="4">
    <w:name w:val="heading 4"/>
    <w:basedOn w:val="a"/>
    <w:next w:val="a"/>
    <w:qFormat/>
    <w:pPr>
      <w:keepNext/>
      <w:spacing w:before="40"/>
      <w:ind w:firstLineChars="100" w:firstLine="240"/>
      <w:jc w:val="both"/>
      <w:outlineLvl w:val="3"/>
    </w:pPr>
    <w:rPr>
      <w:b/>
      <w:bCs/>
    </w:rPr>
  </w:style>
  <w:style w:type="paragraph" w:styleId="5">
    <w:name w:val="heading 5"/>
    <w:basedOn w:val="a"/>
    <w:next w:val="a"/>
    <w:qFormat/>
    <w:pPr>
      <w:keepNext/>
      <w:spacing w:before="4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llowedHyperlink"/>
    <w:rPr>
      <w:color w:val="800080"/>
      <w:u w:val="single"/>
    </w:rPr>
  </w:style>
  <w:style w:type="character" w:styleId="a5">
    <w:name w:val="Hyperlink"/>
    <w:rPr>
      <w:color w:val="0000FF"/>
      <w:u w:val="single"/>
    </w:rPr>
  </w:style>
  <w:style w:type="character" w:customStyle="1" w:styleId="sub20">
    <w:name w:val="sub20"/>
    <w:basedOn w:val="a0"/>
  </w:style>
  <w:style w:type="character" w:customStyle="1" w:styleId="sub15h1">
    <w:name w:val="sub15h1"/>
    <w:rPr>
      <w:rFonts w:ascii="sө" w:hAnsi="sө" w:hint="default"/>
      <w:b/>
      <w:bCs/>
      <w:strike w:val="0"/>
      <w:dstrike w:val="0"/>
      <w:color w:val="CC3333"/>
      <w:sz w:val="15"/>
      <w:szCs w:val="15"/>
      <w:u w:val="none"/>
    </w:rPr>
  </w:style>
  <w:style w:type="character" w:customStyle="1" w:styleId="a6">
    <w:name w:val="标题 字符"/>
    <w:link w:val="a7"/>
    <w:rPr>
      <w:b/>
      <w:bCs/>
      <w:kern w:val="2"/>
      <w:sz w:val="28"/>
      <w:szCs w:val="24"/>
    </w:rPr>
  </w:style>
  <w:style w:type="character" w:customStyle="1" w:styleId="s2">
    <w:name w:val="s2"/>
  </w:style>
  <w:style w:type="character" w:customStyle="1" w:styleId="a8">
    <w:name w:val="批注框文本 字符"/>
    <w:link w:val="a9"/>
    <w:rPr>
      <w:kern w:val="2"/>
      <w:sz w:val="18"/>
      <w:szCs w:val="18"/>
      <w:lang w:eastAsia="zh-TW"/>
    </w:rPr>
  </w:style>
  <w:style w:type="paragraph" w:styleId="20">
    <w:name w:val="Body Text Indent 2"/>
    <w:basedOn w:val="a"/>
    <w:pPr>
      <w:ind w:leftChars="200" w:left="720" w:hangingChars="100" w:hanging="240"/>
    </w:pPr>
  </w:style>
  <w:style w:type="paragraph" w:styleId="aa">
    <w:name w:val="Body Text Indent"/>
    <w:basedOn w:val="a"/>
    <w:pPr>
      <w:adjustRightInd w:val="0"/>
      <w:spacing w:afterLines="50" w:after="120" w:line="360" w:lineRule="exact"/>
      <w:ind w:left="840" w:hangingChars="300" w:hanging="840"/>
      <w:textAlignment w:val="baseline"/>
    </w:pPr>
    <w:rPr>
      <w:rFonts w:ascii="DFKai-SB" w:eastAsia="DFKai-SB"/>
      <w:kern w:val="0"/>
      <w:sz w:val="28"/>
      <w:szCs w:val="20"/>
    </w:rPr>
  </w:style>
  <w:style w:type="paragraph" w:styleId="ab">
    <w:name w:val="Body Text"/>
    <w:basedOn w:val="a"/>
    <w:pPr>
      <w:spacing w:line="440" w:lineRule="exact"/>
      <w:jc w:val="both"/>
    </w:pPr>
  </w:style>
  <w:style w:type="paragraph" w:styleId="21">
    <w:name w:val="Body Text 2"/>
    <w:basedOn w:val="a"/>
    <w:pPr>
      <w:adjustRightInd w:val="0"/>
      <w:spacing w:afterLines="50" w:after="120" w:line="500" w:lineRule="exact"/>
      <w:jc w:val="center"/>
      <w:textAlignment w:val="baseline"/>
    </w:pPr>
    <w:rPr>
      <w:rFonts w:eastAsia="DFKai-SB"/>
      <w:spacing w:val="20"/>
      <w:kern w:val="0"/>
      <w:sz w:val="36"/>
      <w:szCs w:val="20"/>
    </w:rPr>
  </w:style>
  <w:style w:type="paragraph" w:styleId="ac">
    <w:name w:val="annotation text"/>
    <w:basedOn w:val="a"/>
    <w:semiHidden/>
    <w:pPr>
      <w:adjustRightInd w:val="0"/>
      <w:spacing w:line="360" w:lineRule="atLeast"/>
    </w:pPr>
    <w:rPr>
      <w:kern w:val="0"/>
      <w:szCs w:val="20"/>
    </w:rPr>
  </w:style>
  <w:style w:type="paragraph" w:styleId="ad">
    <w:name w:val="footer"/>
    <w:basedOn w:val="a"/>
    <w:pPr>
      <w:tabs>
        <w:tab w:val="center" w:pos="4153"/>
        <w:tab w:val="right" w:pos="8306"/>
      </w:tabs>
      <w:adjustRightInd w:val="0"/>
      <w:spacing w:line="360" w:lineRule="atLeast"/>
      <w:textAlignment w:val="baseline"/>
    </w:pPr>
    <w:rPr>
      <w:kern w:val="0"/>
      <w:sz w:val="20"/>
      <w:szCs w:val="20"/>
    </w:rPr>
  </w:style>
  <w:style w:type="paragraph" w:styleId="ae">
    <w:name w:val="Block Text"/>
    <w:basedOn w:val="a"/>
    <w:pPr>
      <w:spacing w:line="360" w:lineRule="exact"/>
      <w:ind w:leftChars="178" w:left="419" w:rightChars="129" w:right="304"/>
    </w:pPr>
    <w:rPr>
      <w:color w:val="000000"/>
    </w:rPr>
  </w:style>
  <w:style w:type="paragraph" w:styleId="a9">
    <w:name w:val="Balloon Text"/>
    <w:basedOn w:val="a"/>
    <w:link w:val="a8"/>
    <w:rPr>
      <w:sz w:val="18"/>
      <w:szCs w:val="18"/>
    </w:rPr>
  </w:style>
  <w:style w:type="paragraph" w:styleId="a7">
    <w:name w:val="Title"/>
    <w:basedOn w:val="a"/>
    <w:link w:val="a6"/>
    <w:qFormat/>
    <w:pPr>
      <w:jc w:val="center"/>
    </w:pPr>
    <w:rPr>
      <w:b/>
      <w:bCs/>
      <w:sz w:val="28"/>
    </w:rPr>
  </w:style>
  <w:style w:type="paragraph" w:styleId="30">
    <w:name w:val="Body Text Indent 3"/>
    <w:basedOn w:val="a"/>
    <w:pPr>
      <w:spacing w:line="240" w:lineRule="atLeast"/>
      <w:ind w:leftChars="75" w:left="360" w:hangingChars="75" w:hanging="180"/>
    </w:pPr>
  </w:style>
  <w:style w:type="paragraph" w:styleId="af">
    <w:name w:val="header"/>
    <w:basedOn w:val="a"/>
    <w:pPr>
      <w:tabs>
        <w:tab w:val="center" w:pos="4153"/>
        <w:tab w:val="right" w:pos="8306"/>
      </w:tabs>
      <w:adjustRightInd w:val="0"/>
      <w:snapToGrid w:val="0"/>
      <w:spacing w:line="360" w:lineRule="atLeast"/>
      <w:textAlignment w:val="baseline"/>
    </w:pPr>
    <w:rPr>
      <w:kern w:val="0"/>
      <w:sz w:val="20"/>
      <w:szCs w:val="20"/>
    </w:rPr>
  </w:style>
  <w:style w:type="paragraph" w:customStyle="1" w:styleId="p7">
    <w:name w:val="p7"/>
    <w:basedOn w:val="a"/>
    <w:pPr>
      <w:widowControl/>
      <w:spacing w:before="100" w:beforeAutospacing="1" w:after="100" w:afterAutospacing="1"/>
    </w:pPr>
    <w:rPr>
      <w:rFonts w:eastAsia="Times New Roman"/>
      <w:kern w:val="0"/>
      <w:lang w:val="ru-RU" w:eastAsia="ru-RU"/>
    </w:rPr>
  </w:style>
  <w:style w:type="paragraph" w:customStyle="1" w:styleId="form">
    <w:name w:val="form"/>
    <w:basedOn w:val="a"/>
    <w:pPr>
      <w:tabs>
        <w:tab w:val="right" w:pos="9498"/>
      </w:tabs>
      <w:adjustRightInd w:val="0"/>
      <w:spacing w:after="60" w:line="360" w:lineRule="atLeast"/>
      <w:ind w:left="2160" w:hanging="2160"/>
      <w:jc w:val="both"/>
      <w:textAlignment w:val="baseline"/>
    </w:pPr>
    <w:rPr>
      <w:rFonts w:eastAsia="文鼎中楷"/>
      <w:b/>
      <w:bCs/>
      <w:kern w:val="0"/>
    </w:rPr>
  </w:style>
  <w:style w:type="table" w:styleId="af0">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5005</Characters>
  <Application>Microsoft Office Word</Application>
  <DocSecurity>0</DocSecurity>
  <Lines>41</Lines>
  <Paragraphs>11</Paragraphs>
  <ScaleCrop>false</ScaleCrop>
  <Company>nsc</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Council Grant Proposal</dc:title>
  <dc:creator>hcchen_陳信璋</dc:creator>
  <cp:lastModifiedBy>kejichu</cp:lastModifiedBy>
  <cp:revision>2</cp:revision>
  <cp:lastPrinted>2022-03-08T06:05:00Z</cp:lastPrinted>
  <dcterms:created xsi:type="dcterms:W3CDTF">2022-03-17T07:47:00Z</dcterms:created>
  <dcterms:modified xsi:type="dcterms:W3CDTF">2022-03-17T07:47:00Z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