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E4" w:rsidRPr="00B06D1B" w:rsidRDefault="008F61E4" w:rsidP="008F61E4">
      <w:pPr>
        <w:widowControl/>
        <w:spacing w:before="100" w:beforeAutospacing="1" w:after="100" w:afterAutospacing="1" w:line="240" w:lineRule="atLeast"/>
        <w:ind w:left="0" w:firstLine="0"/>
        <w:jc w:val="center"/>
        <w:outlineLvl w:val="2"/>
        <w:rPr>
          <w:rFonts w:ascii="宋体" w:eastAsia="宋体" w:hAnsi="宋体" w:cs="宋体"/>
          <w:b/>
          <w:bCs/>
          <w:color w:val="222222"/>
          <w:kern w:val="0"/>
          <w:sz w:val="27"/>
          <w:szCs w:val="27"/>
        </w:rPr>
      </w:pPr>
      <w:r w:rsidRPr="00B06D1B">
        <w:rPr>
          <w:rFonts w:ascii="宋体" w:eastAsia="宋体" w:hAnsi="宋体" w:cs="宋体" w:hint="eastAsia"/>
          <w:b/>
          <w:bCs/>
          <w:color w:val="222222"/>
          <w:kern w:val="0"/>
          <w:sz w:val="27"/>
          <w:szCs w:val="27"/>
        </w:rPr>
        <w:t>2017春季学期评教指南</w:t>
      </w:r>
    </w:p>
    <w:p w:rsidR="008F61E4" w:rsidRPr="00B06D1B" w:rsidRDefault="00F459D5" w:rsidP="008F61E4">
      <w:pPr>
        <w:widowControl/>
        <w:spacing w:before="100" w:beforeAutospacing="1" w:line="240" w:lineRule="atLeast"/>
        <w:ind w:left="0" w:firstLine="0"/>
        <w:jc w:val="left"/>
        <w:outlineLvl w:val="2"/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</w:pPr>
      <w:r w:rsidRPr="00B06D1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一、</w:t>
      </w:r>
      <w:r w:rsidR="008F61E4" w:rsidRPr="00B06D1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学生</w:t>
      </w:r>
      <w:r w:rsidRPr="00B06D1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评教的意义</w:t>
      </w:r>
    </w:p>
    <w:p w:rsidR="008F61E4" w:rsidRPr="00B06D1B" w:rsidRDefault="006E6DA2" w:rsidP="008F61E4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bCs/>
          <w:color w:val="222222"/>
          <w:kern w:val="0"/>
          <w:sz w:val="22"/>
          <w:szCs w:val="24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22"/>
          <w:szCs w:val="24"/>
        </w:rPr>
        <w:t>促进教师提高</w:t>
      </w:r>
    </w:p>
    <w:p w:rsidR="008F61E4" w:rsidRPr="00B06D1B" w:rsidRDefault="00F459D5" w:rsidP="008F61E4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2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>可帮助、督促教师提高教学技能和水平。</w:t>
      </w:r>
    </w:p>
    <w:p w:rsidR="008F61E4" w:rsidRPr="00B06D1B" w:rsidRDefault="00F459D5" w:rsidP="008F61E4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2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>让优秀教师得到认可，激发自信与活力。</w:t>
      </w:r>
    </w:p>
    <w:p w:rsidR="008F61E4" w:rsidRPr="00B06D1B" w:rsidRDefault="00F459D5" w:rsidP="008F61E4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2"/>
          <w:szCs w:val="24"/>
        </w:rPr>
      </w:pPr>
      <w:r w:rsidRPr="00B06D1B">
        <w:rPr>
          <w:rFonts w:ascii="宋体" w:eastAsia="宋体" w:hAnsi="宋体" w:cs="宋体" w:hint="eastAsia"/>
          <w:b/>
          <w:bCs/>
          <w:color w:val="222222"/>
          <w:kern w:val="0"/>
          <w:sz w:val="22"/>
          <w:szCs w:val="24"/>
        </w:rPr>
        <w:t>促进学校发展</w:t>
      </w:r>
    </w:p>
    <w:p w:rsidR="008F61E4" w:rsidRPr="00B06D1B" w:rsidRDefault="008F61E4" w:rsidP="008F61E4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2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>学生评教</w:t>
      </w:r>
      <w:r w:rsidR="00F459D5"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>是学校</w:t>
      </w:r>
      <w:r w:rsidR="00367185"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>了解</w:t>
      </w:r>
      <w:r w:rsidR="00F459D5"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>教师</w:t>
      </w:r>
      <w:r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>教学水平的途径</w:t>
      </w:r>
      <w:r w:rsidR="00367185"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>之一</w:t>
      </w:r>
      <w:r w:rsidR="00F459D5"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>。</w:t>
      </w:r>
    </w:p>
    <w:p w:rsidR="008F61E4" w:rsidRPr="00B06D1B" w:rsidRDefault="00F459D5" w:rsidP="008F61E4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2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>学生的参与有助于学校改进并提高教学及服务质量。</w:t>
      </w:r>
    </w:p>
    <w:p w:rsidR="008F61E4" w:rsidRPr="00B06D1B" w:rsidRDefault="006E6DA2" w:rsidP="008F61E4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bCs/>
          <w:color w:val="222222"/>
          <w:kern w:val="0"/>
          <w:sz w:val="22"/>
          <w:szCs w:val="24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22"/>
          <w:szCs w:val="24"/>
        </w:rPr>
        <w:t>促进个人成长</w:t>
      </w:r>
    </w:p>
    <w:p w:rsidR="008F61E4" w:rsidRPr="00B06D1B" w:rsidRDefault="00F459D5" w:rsidP="008F61E4">
      <w:pPr>
        <w:pStyle w:val="a7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2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>有助于培养学生的学习目标意识、质量意识。</w:t>
      </w:r>
    </w:p>
    <w:p w:rsidR="00F459D5" w:rsidRPr="00B06D1B" w:rsidRDefault="00F459D5" w:rsidP="008F61E4">
      <w:pPr>
        <w:pStyle w:val="a7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2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>有助于培养学生的学习主体意识和管理意识。</w:t>
      </w:r>
    </w:p>
    <w:p w:rsidR="008F61E4" w:rsidRPr="00B06D1B" w:rsidRDefault="00F459D5" w:rsidP="00B06D1B">
      <w:pPr>
        <w:widowControl/>
        <w:spacing w:before="100" w:beforeAutospacing="1" w:after="240" w:line="240" w:lineRule="atLeast"/>
        <w:ind w:left="0" w:firstLine="0"/>
        <w:jc w:val="left"/>
        <w:outlineLvl w:val="2"/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</w:pPr>
      <w:r w:rsidRPr="00B06D1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二、评教流程</w:t>
      </w:r>
    </w:p>
    <w:p w:rsidR="008F61E4" w:rsidRPr="00B06D1B" w:rsidRDefault="008F61E4" w:rsidP="008F61E4">
      <w:pPr>
        <w:widowControl/>
        <w:ind w:left="0" w:firstLine="0"/>
        <w:jc w:val="left"/>
        <w:outlineLvl w:val="2"/>
        <w:rPr>
          <w:rFonts w:ascii="宋体" w:eastAsia="宋体" w:hAnsi="宋体" w:cs="宋体"/>
          <w:color w:val="222222"/>
          <w:kern w:val="0"/>
          <w:sz w:val="22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 xml:space="preserve">     </w:t>
      </w:r>
      <w:r w:rsidR="00F459D5"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>理论课评课评学→理论课分项评价教师→评价实验课→评价体育课→评价MOOC→综合评价教师。</w:t>
      </w:r>
    </w:p>
    <w:p w:rsidR="008F61E4" w:rsidRPr="00B06D1B" w:rsidRDefault="008F61E4" w:rsidP="008F61E4">
      <w:pPr>
        <w:widowControl/>
        <w:ind w:left="0" w:firstLine="0"/>
        <w:jc w:val="left"/>
        <w:outlineLvl w:val="2"/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2"/>
          <w:szCs w:val="24"/>
        </w:rPr>
        <w:t xml:space="preserve">    以上6个步骤可多次进行修改，全部完成以后，点击“确认提交”，确认提交后则不可进行修改。</w:t>
      </w:r>
    </w:p>
    <w:p w:rsidR="00F459D5" w:rsidRPr="00B06D1B" w:rsidRDefault="00F459D5" w:rsidP="00B06D1B">
      <w:pPr>
        <w:widowControl/>
        <w:spacing w:before="100" w:beforeAutospacing="1" w:after="240" w:line="240" w:lineRule="atLeast"/>
        <w:ind w:left="0" w:firstLine="0"/>
        <w:jc w:val="left"/>
        <w:outlineLvl w:val="2"/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</w:pPr>
      <w:r w:rsidRPr="00B06D1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三、评教要求</w:t>
      </w:r>
    </w:p>
    <w:p w:rsidR="008F61E4" w:rsidRPr="00B06D1B" w:rsidRDefault="00B06D1B" w:rsidP="00B06D1B">
      <w:pPr>
        <w:pStyle w:val="a7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客观公正评教</w:t>
      </w:r>
    </w:p>
    <w:p w:rsidR="008F61E4" w:rsidRPr="00B06D1B" w:rsidRDefault="00F459D5" w:rsidP="00B06D1B">
      <w:pPr>
        <w:pStyle w:val="a7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在认真学习和充分了解教师的基础上评教。</w:t>
      </w:r>
    </w:p>
    <w:p w:rsidR="00256600" w:rsidRPr="00B06D1B" w:rsidRDefault="00F459D5" w:rsidP="00B06D1B">
      <w:pPr>
        <w:pStyle w:val="a7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坚持独立评教，不受外界干扰和暗示。</w:t>
      </w:r>
    </w:p>
    <w:p w:rsidR="008F61E4" w:rsidRPr="00B06D1B" w:rsidRDefault="00F459D5" w:rsidP="00B06D1B">
      <w:pPr>
        <w:pStyle w:val="a7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不因教师严格要求或考分高低而影响对其评价。</w:t>
      </w:r>
    </w:p>
    <w:p w:rsidR="00F459D5" w:rsidRPr="00B06D1B" w:rsidRDefault="00F459D5" w:rsidP="00B06D1B">
      <w:pPr>
        <w:pStyle w:val="a7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06D1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保证评价的有效性</w:t>
      </w:r>
    </w:p>
    <w:p w:rsidR="008F61E4" w:rsidRPr="00B06D1B" w:rsidRDefault="00256600" w:rsidP="00B06D1B">
      <w:pPr>
        <w:pStyle w:val="a7"/>
        <w:widowControl/>
        <w:numPr>
          <w:ilvl w:val="0"/>
          <w:numId w:val="10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评教结果应有区分度，没有区分度的评教数据将被剔除。</w:t>
      </w:r>
    </w:p>
    <w:p w:rsidR="008F61E4" w:rsidRPr="00B06D1B" w:rsidRDefault="00256600" w:rsidP="00B06D1B">
      <w:pPr>
        <w:pStyle w:val="a7"/>
        <w:widowControl/>
        <w:numPr>
          <w:ilvl w:val="0"/>
          <w:numId w:val="10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出勤率低于33%时，请选择“不评价”。</w:t>
      </w:r>
    </w:p>
    <w:p w:rsidR="008F61E4" w:rsidRPr="00B06D1B" w:rsidRDefault="00F459D5" w:rsidP="00B06D1B">
      <w:pPr>
        <w:pStyle w:val="a7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06D1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及时完成评教</w:t>
      </w:r>
      <w:r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评教时间：自7月</w:t>
      </w:r>
      <w:r w:rsidR="00367185"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7</w:t>
      </w:r>
      <w:r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日至7月23日</w:t>
      </w:r>
      <w:r w:rsidR="00256600"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。</w:t>
      </w:r>
    </w:p>
    <w:p w:rsidR="00F459D5" w:rsidRPr="00B06D1B" w:rsidRDefault="00F459D5" w:rsidP="00B06D1B">
      <w:pPr>
        <w:pStyle w:val="a7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06D1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lastRenderedPageBreak/>
        <w:t>禁止代人评教或请人代评；禁止干扰同学或学生评教。</w:t>
      </w:r>
      <w:r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情况严重时学生可举报。</w:t>
      </w:r>
    </w:p>
    <w:p w:rsidR="00F459D5" w:rsidRPr="00B06D1B" w:rsidRDefault="00F459D5" w:rsidP="00F459D5">
      <w:pPr>
        <w:widowControl/>
        <w:spacing w:before="100" w:beforeAutospacing="1" w:line="240" w:lineRule="atLeast"/>
        <w:ind w:left="0" w:firstLine="0"/>
        <w:jc w:val="left"/>
        <w:outlineLvl w:val="2"/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</w:pPr>
      <w:r w:rsidRPr="00B06D1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四、学生权益保护</w:t>
      </w:r>
    </w:p>
    <w:p w:rsidR="00256600" w:rsidRPr="00B06D1B" w:rsidRDefault="00F459D5" w:rsidP="00F459D5">
      <w:pPr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学校保护学生评教权利，</w:t>
      </w:r>
      <w:r w:rsidR="00256600"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评教过程</w:t>
      </w:r>
      <w:r w:rsidR="006E6DA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全程</w:t>
      </w:r>
      <w:r w:rsidR="00256600"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匿名。</w:t>
      </w:r>
    </w:p>
    <w:p w:rsidR="00750FC2" w:rsidRPr="00B06D1B" w:rsidRDefault="00F459D5" w:rsidP="00F459D5">
      <w:pPr>
        <w:rPr>
          <w:rFonts w:ascii="宋体" w:eastAsia="宋体" w:hAnsi="宋体"/>
          <w:sz w:val="24"/>
          <w:szCs w:val="24"/>
        </w:rPr>
      </w:pPr>
      <w:r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评教中如有问题，请联系教务处</w:t>
      </w:r>
      <w:r w:rsidR="00E64FC5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程老师</w:t>
      </w:r>
      <w:r w:rsidRPr="00B06D1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，电话：86015054。</w:t>
      </w:r>
    </w:p>
    <w:p w:rsidR="00750FC2" w:rsidRPr="00B06D1B" w:rsidRDefault="00750FC2">
      <w:pPr>
        <w:rPr>
          <w:rFonts w:ascii="宋体" w:eastAsia="宋体" w:hAnsi="宋体"/>
          <w:sz w:val="24"/>
          <w:szCs w:val="24"/>
        </w:rPr>
      </w:pPr>
    </w:p>
    <w:p w:rsidR="00750FC2" w:rsidRPr="00B06D1B" w:rsidRDefault="00750FC2">
      <w:pPr>
        <w:rPr>
          <w:rFonts w:ascii="宋体" w:eastAsia="宋体" w:hAnsi="宋体"/>
          <w:sz w:val="24"/>
          <w:szCs w:val="24"/>
        </w:rPr>
      </w:pPr>
    </w:p>
    <w:p w:rsidR="00750FC2" w:rsidRPr="00B06D1B" w:rsidRDefault="00750FC2">
      <w:pPr>
        <w:rPr>
          <w:rFonts w:ascii="宋体" w:eastAsia="宋体" w:hAnsi="宋体"/>
          <w:sz w:val="24"/>
          <w:szCs w:val="24"/>
        </w:rPr>
      </w:pPr>
    </w:p>
    <w:p w:rsidR="00B42339" w:rsidRPr="00B06D1B" w:rsidRDefault="00B42339">
      <w:pPr>
        <w:rPr>
          <w:rFonts w:ascii="宋体" w:eastAsia="宋体" w:hAnsi="宋体"/>
          <w:sz w:val="24"/>
          <w:szCs w:val="24"/>
        </w:rPr>
      </w:pPr>
    </w:p>
    <w:p w:rsidR="00B42339" w:rsidRPr="00B06D1B" w:rsidRDefault="00B42339">
      <w:pPr>
        <w:rPr>
          <w:rFonts w:ascii="宋体" w:eastAsia="宋体" w:hAnsi="宋体"/>
          <w:sz w:val="24"/>
          <w:szCs w:val="24"/>
        </w:rPr>
      </w:pPr>
    </w:p>
    <w:p w:rsidR="00B42339" w:rsidRPr="00B06D1B" w:rsidRDefault="00B42339">
      <w:pPr>
        <w:rPr>
          <w:rFonts w:ascii="宋体" w:eastAsia="宋体" w:hAnsi="宋体"/>
          <w:sz w:val="24"/>
          <w:szCs w:val="24"/>
        </w:rPr>
      </w:pPr>
    </w:p>
    <w:sectPr w:rsidR="00B42339" w:rsidRPr="00B06D1B" w:rsidSect="00E0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54" w:rsidRDefault="00795A54" w:rsidP="00367185">
      <w:pPr>
        <w:spacing w:line="240" w:lineRule="auto"/>
      </w:pPr>
      <w:r>
        <w:separator/>
      </w:r>
    </w:p>
  </w:endnote>
  <w:endnote w:type="continuationSeparator" w:id="1">
    <w:p w:rsidR="00795A54" w:rsidRDefault="00795A54" w:rsidP="00367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54" w:rsidRDefault="00795A54" w:rsidP="00367185">
      <w:pPr>
        <w:spacing w:line="240" w:lineRule="auto"/>
      </w:pPr>
      <w:r>
        <w:separator/>
      </w:r>
    </w:p>
  </w:footnote>
  <w:footnote w:type="continuationSeparator" w:id="1">
    <w:p w:rsidR="00795A54" w:rsidRDefault="00795A54" w:rsidP="003671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23A"/>
    <w:multiLevelType w:val="hybridMultilevel"/>
    <w:tmpl w:val="1E70242A"/>
    <w:lvl w:ilvl="0" w:tplc="DF7C1C4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DD3943"/>
    <w:multiLevelType w:val="hybridMultilevel"/>
    <w:tmpl w:val="1270CB2E"/>
    <w:lvl w:ilvl="0" w:tplc="DF7C1C4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8725BA"/>
    <w:multiLevelType w:val="hybridMultilevel"/>
    <w:tmpl w:val="A80E9E04"/>
    <w:lvl w:ilvl="0" w:tplc="973A04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C57309"/>
    <w:multiLevelType w:val="hybridMultilevel"/>
    <w:tmpl w:val="DBE6AFDE"/>
    <w:lvl w:ilvl="0" w:tplc="DF7C1C4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975D11"/>
    <w:multiLevelType w:val="hybridMultilevel"/>
    <w:tmpl w:val="22927D6A"/>
    <w:lvl w:ilvl="0" w:tplc="973A04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B14866"/>
    <w:multiLevelType w:val="hybridMultilevel"/>
    <w:tmpl w:val="7D7434A2"/>
    <w:lvl w:ilvl="0" w:tplc="973A04F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2D3342D"/>
    <w:multiLevelType w:val="hybridMultilevel"/>
    <w:tmpl w:val="D6A88E1A"/>
    <w:lvl w:ilvl="0" w:tplc="DF7C1C4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163AEE"/>
    <w:multiLevelType w:val="hybridMultilevel"/>
    <w:tmpl w:val="ED94F344"/>
    <w:lvl w:ilvl="0" w:tplc="973A04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02390D"/>
    <w:multiLevelType w:val="hybridMultilevel"/>
    <w:tmpl w:val="C7EEADAE"/>
    <w:lvl w:ilvl="0" w:tplc="DF7C1C4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CF3E61"/>
    <w:multiLevelType w:val="hybridMultilevel"/>
    <w:tmpl w:val="B03A527A"/>
    <w:lvl w:ilvl="0" w:tplc="973A04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FC2"/>
    <w:rsid w:val="002542A1"/>
    <w:rsid w:val="00256600"/>
    <w:rsid w:val="002E25A0"/>
    <w:rsid w:val="00367185"/>
    <w:rsid w:val="004C0484"/>
    <w:rsid w:val="006A7EE5"/>
    <w:rsid w:val="006E6DA2"/>
    <w:rsid w:val="00750FC2"/>
    <w:rsid w:val="00795A54"/>
    <w:rsid w:val="008F61E4"/>
    <w:rsid w:val="0096339C"/>
    <w:rsid w:val="00A66E97"/>
    <w:rsid w:val="00AC7F5A"/>
    <w:rsid w:val="00B06D1B"/>
    <w:rsid w:val="00B42339"/>
    <w:rsid w:val="00E044FD"/>
    <w:rsid w:val="00E64FC5"/>
    <w:rsid w:val="00F345B1"/>
    <w:rsid w:val="00F4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84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F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459D5"/>
    <w:pPr>
      <w:widowControl/>
      <w:spacing w:before="100" w:beforeAutospacing="1" w:after="100" w:afterAutospacing="1" w:line="240" w:lineRule="auto"/>
      <w:ind w:left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FC2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0FC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459D5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F459D5"/>
    <w:pPr>
      <w:widowControl/>
      <w:spacing w:line="240" w:lineRule="auto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b1">
    <w:name w:val="titleb1"/>
    <w:basedOn w:val="a0"/>
    <w:rsid w:val="00F459D5"/>
    <w:rPr>
      <w:b/>
      <w:bCs/>
      <w:sz w:val="14"/>
      <w:szCs w:val="14"/>
    </w:rPr>
  </w:style>
  <w:style w:type="paragraph" w:styleId="a5">
    <w:name w:val="header"/>
    <w:basedOn w:val="a"/>
    <w:link w:val="Char0"/>
    <w:uiPriority w:val="99"/>
    <w:semiHidden/>
    <w:unhideWhenUsed/>
    <w:rsid w:val="00367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6718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6718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67185"/>
    <w:rPr>
      <w:sz w:val="18"/>
      <w:szCs w:val="18"/>
    </w:rPr>
  </w:style>
  <w:style w:type="paragraph" w:styleId="a7">
    <w:name w:val="List Paragraph"/>
    <w:basedOn w:val="a"/>
    <w:uiPriority w:val="34"/>
    <w:qFormat/>
    <w:rsid w:val="008F61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cp:lastPrinted>2017-07-07T02:10:00Z</cp:lastPrinted>
  <dcterms:created xsi:type="dcterms:W3CDTF">2017-07-06T08:31:00Z</dcterms:created>
  <dcterms:modified xsi:type="dcterms:W3CDTF">2017-07-07T07:11:00Z</dcterms:modified>
</cp:coreProperties>
</file>