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07FC">
      <w:pPr>
        <w:pStyle w:val="2"/>
        <w:keepNext w:val="0"/>
        <w:keepLines w:val="0"/>
        <w:spacing w:line="360" w:lineRule="auto"/>
        <w:jc w:val="center"/>
        <w:rPr>
          <w:rFonts w:ascii="宋体" w:hAnsi="宋体"/>
          <w:sz w:val="28"/>
          <w:szCs w:val="28"/>
        </w:rPr>
      </w:pPr>
      <w:r>
        <w:rPr>
          <w:rFonts w:ascii="宋体" w:hAnsi="宋体" w:hint="eastAsia"/>
          <w:sz w:val="28"/>
          <w:szCs w:val="28"/>
        </w:rPr>
        <w:t>哈尔滨工业大学</w:t>
      </w:r>
      <w:r>
        <w:rPr>
          <w:rFonts w:ascii="宋体" w:hAnsi="宋体" w:hint="eastAsia"/>
          <w:sz w:val="28"/>
          <w:szCs w:val="28"/>
        </w:rPr>
        <w:t>(</w:t>
      </w:r>
      <w:r>
        <w:rPr>
          <w:rFonts w:ascii="宋体" w:hAnsi="宋体" w:hint="eastAsia"/>
          <w:sz w:val="28"/>
          <w:szCs w:val="28"/>
        </w:rPr>
        <w:t>深圳</w:t>
      </w:r>
      <w:r>
        <w:rPr>
          <w:rFonts w:ascii="宋体" w:hAnsi="宋体" w:hint="eastAsia"/>
          <w:sz w:val="28"/>
          <w:szCs w:val="28"/>
        </w:rPr>
        <w:t>)G</w:t>
      </w:r>
      <w:r>
        <w:rPr>
          <w:rFonts w:ascii="宋体" w:hAnsi="宋体" w:hint="eastAsia"/>
          <w:sz w:val="28"/>
          <w:szCs w:val="28"/>
        </w:rPr>
        <w:t>栋机房精密空调项目招标文件</w:t>
      </w:r>
    </w:p>
    <w:p w:rsidR="00000000" w:rsidRDefault="002707FC">
      <w:pPr>
        <w:jc w:val="center"/>
      </w:pPr>
      <w:r>
        <w:rPr>
          <w:rFonts w:ascii="宋体" w:hAnsi="宋体"/>
        </w:rPr>
        <w:t>目录</w:t>
      </w:r>
    </w:p>
    <w:p w:rsidR="00000000" w:rsidRDefault="002707FC">
      <w:pPr>
        <w:pStyle w:val="WPSOffice1"/>
        <w:tabs>
          <w:tab w:val="right" w:leader="dot" w:pos="8306"/>
        </w:tabs>
      </w:pPr>
      <w:hyperlink w:anchor="_Toc4086" w:history="1">
        <w:r>
          <w:rPr>
            <w:rFonts w:ascii="宋体" w:hAnsi="宋体" w:hint="eastAsia"/>
          </w:rPr>
          <w:t>一、投标人须知前附表</w:t>
        </w:r>
        <w:r>
          <w:tab/>
        </w:r>
        <w:r>
          <w:t>2</w:t>
        </w:r>
      </w:hyperlink>
    </w:p>
    <w:p w:rsidR="00000000" w:rsidRDefault="002707FC">
      <w:pPr>
        <w:pStyle w:val="WPSOffice1"/>
        <w:tabs>
          <w:tab w:val="right" w:leader="dot" w:pos="8306"/>
        </w:tabs>
      </w:pPr>
      <w:hyperlink w:anchor="_Toc30579" w:history="1">
        <w:r>
          <w:rPr>
            <w:rFonts w:ascii="宋体" w:hAnsi="宋体" w:hint="eastAsia"/>
          </w:rPr>
          <w:t>二、项目概况</w:t>
        </w:r>
        <w:r>
          <w:tab/>
        </w:r>
        <w:r>
          <w:t>2</w:t>
        </w:r>
      </w:hyperlink>
    </w:p>
    <w:p w:rsidR="00000000" w:rsidRDefault="002707FC">
      <w:pPr>
        <w:pStyle w:val="WPSOffice1"/>
        <w:tabs>
          <w:tab w:val="right" w:leader="dot" w:pos="8306"/>
        </w:tabs>
      </w:pPr>
      <w:hyperlink w:anchor="_Toc26281" w:history="1">
        <w:r>
          <w:rPr>
            <w:rFonts w:ascii="宋体" w:hAnsi="宋体" w:hint="eastAsia"/>
          </w:rPr>
          <w:t>三、投标人资质要求</w:t>
        </w:r>
        <w:r>
          <w:tab/>
        </w:r>
        <w:r>
          <w:t>3</w:t>
        </w:r>
      </w:hyperlink>
    </w:p>
    <w:p w:rsidR="00000000" w:rsidRDefault="002707FC">
      <w:pPr>
        <w:pStyle w:val="WPSOffice1"/>
        <w:tabs>
          <w:tab w:val="right" w:leader="dot" w:pos="8306"/>
        </w:tabs>
      </w:pPr>
      <w:hyperlink w:anchor="_Toc10998" w:history="1">
        <w:r>
          <w:rPr>
            <w:rFonts w:ascii="宋体" w:hAnsi="宋体" w:cs="宋体" w:hint="eastAsia"/>
          </w:rPr>
          <w:t>四、</w:t>
        </w:r>
        <w:r>
          <w:rPr>
            <w:rFonts w:ascii="宋体" w:hAnsi="宋体" w:hint="eastAsia"/>
          </w:rPr>
          <w:t>货物</w:t>
        </w:r>
        <w:r>
          <w:rPr>
            <w:rFonts w:ascii="宋体" w:hAnsi="宋体" w:hint="eastAsia"/>
          </w:rPr>
          <w:t>清单</w:t>
        </w:r>
        <w:r>
          <w:tab/>
        </w:r>
        <w:r>
          <w:t>3</w:t>
        </w:r>
      </w:hyperlink>
    </w:p>
    <w:p w:rsidR="00000000" w:rsidRDefault="002707FC">
      <w:pPr>
        <w:pStyle w:val="WPSOffice1"/>
        <w:tabs>
          <w:tab w:val="right" w:leader="dot" w:pos="8306"/>
        </w:tabs>
      </w:pPr>
      <w:hyperlink w:anchor="_Toc13997" w:history="1">
        <w:r>
          <w:rPr>
            <w:rFonts w:ascii="宋体" w:hAnsi="宋体" w:hint="eastAsia"/>
          </w:rPr>
          <w:t>五、技术要求</w:t>
        </w:r>
        <w:r>
          <w:tab/>
        </w:r>
        <w:r>
          <w:t>4</w:t>
        </w:r>
      </w:hyperlink>
    </w:p>
    <w:p w:rsidR="00000000" w:rsidRDefault="002707FC">
      <w:pPr>
        <w:pStyle w:val="WPSOffice1"/>
        <w:tabs>
          <w:tab w:val="right" w:leader="dot" w:pos="8306"/>
        </w:tabs>
      </w:pPr>
      <w:hyperlink w:anchor="_Toc7776" w:history="1">
        <w:r>
          <w:rPr>
            <w:rFonts w:ascii="宋体" w:hAnsi="宋体" w:hint="eastAsia"/>
          </w:rPr>
          <w:t>六、商务</w:t>
        </w:r>
        <w:r>
          <w:rPr>
            <w:rFonts w:ascii="宋体" w:hAnsi="宋体" w:hint="eastAsia"/>
          </w:rPr>
          <w:t>要求</w:t>
        </w:r>
        <w:r>
          <w:tab/>
        </w:r>
        <w:r>
          <w:rPr>
            <w:rFonts w:hint="eastAsia"/>
          </w:rPr>
          <w:t>6</w:t>
        </w:r>
      </w:hyperlink>
    </w:p>
    <w:p w:rsidR="00000000" w:rsidRDefault="002707FC">
      <w:pPr>
        <w:pStyle w:val="WPSOffice1"/>
        <w:tabs>
          <w:tab w:val="right" w:leader="dot" w:pos="8306"/>
        </w:tabs>
      </w:pPr>
      <w:hyperlink w:anchor="_Toc18608" w:history="1">
        <w:r>
          <w:rPr>
            <w:rFonts w:ascii="宋体" w:hAnsi="宋体" w:hint="eastAsia"/>
          </w:rPr>
          <w:t>七、评标信息表</w:t>
        </w:r>
        <w:r>
          <w:tab/>
        </w:r>
        <w:r>
          <w:rPr>
            <w:rFonts w:hint="eastAsia"/>
          </w:rPr>
          <w:t>6</w:t>
        </w:r>
      </w:hyperlink>
    </w:p>
    <w:p w:rsidR="00000000" w:rsidRDefault="002707FC">
      <w:pPr>
        <w:pStyle w:val="WPSOffice1"/>
        <w:tabs>
          <w:tab w:val="right" w:leader="dot" w:pos="8306"/>
        </w:tabs>
        <w:rPr>
          <w:rFonts w:hint="eastAsia"/>
        </w:rPr>
      </w:pPr>
      <w:hyperlink w:anchor="_Toc24501" w:history="1">
        <w:r>
          <w:rPr>
            <w:rFonts w:ascii="宋体" w:hAnsi="宋体" w:hint="eastAsia"/>
          </w:rPr>
          <w:t>八、开标一览表</w:t>
        </w:r>
        <w:r>
          <w:tab/>
        </w:r>
        <w:r>
          <w:rPr>
            <w:rFonts w:hint="eastAsia"/>
          </w:rPr>
          <w:t>1</w:t>
        </w:r>
      </w:hyperlink>
      <w:r>
        <w:rPr>
          <w:rFonts w:hint="eastAsia"/>
        </w:rPr>
        <w:t>0</w:t>
      </w:r>
    </w:p>
    <w:p w:rsidR="00000000" w:rsidRDefault="002707FC">
      <w:pPr>
        <w:pStyle w:val="WPSOffice1"/>
        <w:tabs>
          <w:tab w:val="right" w:leader="dot" w:pos="8306"/>
        </w:tabs>
        <w:rPr>
          <w:rFonts w:hint="eastAsia"/>
        </w:rPr>
      </w:pPr>
      <w:hyperlink w:anchor="_Toc27191" w:history="1">
        <w:r>
          <w:rPr>
            <w:rFonts w:ascii="宋体" w:hAnsi="宋体" w:hint="eastAsia"/>
          </w:rPr>
          <w:t>九、声明及承诺函</w:t>
        </w:r>
        <w:r>
          <w:tab/>
        </w:r>
        <w:r>
          <w:rPr>
            <w:rFonts w:hint="eastAsia"/>
          </w:rPr>
          <w:t>1</w:t>
        </w:r>
      </w:hyperlink>
      <w:r>
        <w:rPr>
          <w:rFonts w:hint="eastAsia"/>
        </w:rPr>
        <w:t>1</w:t>
      </w:r>
    </w:p>
    <w:p w:rsidR="00000000" w:rsidRDefault="002707FC">
      <w:pPr>
        <w:pStyle w:val="WPSOffice1"/>
        <w:tabs>
          <w:tab w:val="right" w:leader="dot" w:pos="8306"/>
        </w:tabs>
        <w:rPr>
          <w:rFonts w:hint="eastAsia"/>
        </w:rPr>
      </w:pPr>
      <w:hyperlink w:anchor="_Toc26547" w:history="1">
        <w:r>
          <w:rPr>
            <w:rFonts w:ascii="宋体" w:hAnsi="宋体" w:hint="eastAsia"/>
          </w:rPr>
          <w:t>十、法定代表人资格证明书</w:t>
        </w:r>
        <w:r>
          <w:tab/>
        </w:r>
        <w:r>
          <w:rPr>
            <w:rFonts w:hint="eastAsia"/>
          </w:rPr>
          <w:t>1</w:t>
        </w:r>
      </w:hyperlink>
      <w:r>
        <w:rPr>
          <w:rFonts w:hint="eastAsia"/>
        </w:rPr>
        <w:t>4</w:t>
      </w:r>
    </w:p>
    <w:p w:rsidR="00000000" w:rsidRDefault="002707FC">
      <w:pPr>
        <w:pStyle w:val="WPSOffice1"/>
        <w:tabs>
          <w:tab w:val="right" w:leader="dot" w:pos="8306"/>
        </w:tabs>
        <w:rPr>
          <w:rFonts w:hint="eastAsia"/>
        </w:rPr>
      </w:pPr>
      <w:hyperlink w:anchor="_Toc13607" w:history="1">
        <w:r>
          <w:rPr>
            <w:rFonts w:ascii="宋体" w:hAnsi="宋体" w:hint="eastAsia"/>
          </w:rPr>
          <w:t>十一、法定代表人授权书</w:t>
        </w:r>
        <w:r>
          <w:tab/>
        </w:r>
        <w:r>
          <w:rPr>
            <w:rFonts w:hint="eastAsia"/>
          </w:rPr>
          <w:t>1</w:t>
        </w:r>
      </w:hyperlink>
      <w:r>
        <w:rPr>
          <w:rFonts w:hint="eastAsia"/>
        </w:rPr>
        <w:t>5</w:t>
      </w:r>
    </w:p>
    <w:p w:rsidR="00000000" w:rsidRDefault="002707FC">
      <w:pPr>
        <w:pStyle w:val="WPSOffice1"/>
        <w:tabs>
          <w:tab w:val="right" w:leader="dot" w:pos="8306"/>
        </w:tabs>
        <w:rPr>
          <w:rFonts w:hint="eastAsia"/>
        </w:rPr>
      </w:pPr>
      <w:hyperlink w:anchor="_Toc25667" w:history="1">
        <w:r>
          <w:rPr>
            <w:rFonts w:ascii="宋体" w:hAnsi="宋体" w:hint="eastAsia"/>
          </w:rPr>
          <w:t>十二、供应商情况介绍</w:t>
        </w:r>
        <w:r>
          <w:tab/>
        </w:r>
        <w:r>
          <w:rPr>
            <w:rFonts w:hint="eastAsia"/>
          </w:rPr>
          <w:t>1</w:t>
        </w:r>
      </w:hyperlink>
      <w:r>
        <w:rPr>
          <w:rFonts w:hint="eastAsia"/>
        </w:rPr>
        <w:t>6</w:t>
      </w:r>
    </w:p>
    <w:p w:rsidR="00000000" w:rsidRDefault="002707FC">
      <w:pPr>
        <w:pStyle w:val="WPSOffice1"/>
        <w:tabs>
          <w:tab w:val="right" w:leader="dot" w:pos="8306"/>
        </w:tabs>
        <w:rPr>
          <w:rFonts w:hint="eastAsia"/>
        </w:rPr>
      </w:pPr>
      <w:hyperlink w:anchor="_Toc5371" w:history="1">
        <w:r>
          <w:rPr>
            <w:rFonts w:ascii="宋体" w:hAnsi="宋体" w:hint="eastAsia"/>
          </w:rPr>
          <w:t>十三、项目实施方案</w:t>
        </w:r>
        <w:r>
          <w:tab/>
        </w:r>
        <w:r>
          <w:rPr>
            <w:rFonts w:hint="eastAsia"/>
          </w:rPr>
          <w:t>1</w:t>
        </w:r>
      </w:hyperlink>
      <w:r>
        <w:rPr>
          <w:rFonts w:hint="eastAsia"/>
        </w:rPr>
        <w:t>7</w:t>
      </w:r>
    </w:p>
    <w:p w:rsidR="00000000" w:rsidRDefault="002707FC">
      <w:pPr>
        <w:pStyle w:val="WPSOffice1"/>
        <w:tabs>
          <w:tab w:val="right" w:leader="dot" w:pos="8306"/>
        </w:tabs>
        <w:rPr>
          <w:rFonts w:hint="eastAsia"/>
        </w:rPr>
      </w:pPr>
      <w:hyperlink w:anchor="_Toc31581" w:history="1">
        <w:r>
          <w:rPr>
            <w:rFonts w:ascii="宋体" w:hAnsi="宋体" w:hint="eastAsia"/>
          </w:rPr>
          <w:t>十四、</w:t>
        </w:r>
        <w:r>
          <w:rPr>
            <w:rFonts w:ascii="宋体" w:hAnsi="宋体" w:hint="eastAsia"/>
          </w:rPr>
          <w:t>技术</w:t>
        </w:r>
        <w:r>
          <w:rPr>
            <w:rFonts w:ascii="宋体" w:hAnsi="宋体" w:hint="eastAsia"/>
          </w:rPr>
          <w:t>条款偏离表</w:t>
        </w:r>
        <w:r>
          <w:tab/>
        </w:r>
        <w:r>
          <w:rPr>
            <w:rFonts w:hint="eastAsia"/>
          </w:rPr>
          <w:t>1</w:t>
        </w:r>
      </w:hyperlink>
      <w:r>
        <w:rPr>
          <w:rFonts w:hint="eastAsia"/>
        </w:rPr>
        <w:t>8</w:t>
      </w:r>
    </w:p>
    <w:p w:rsidR="00000000" w:rsidRDefault="002707FC">
      <w:pPr>
        <w:pStyle w:val="WPSOffice1"/>
        <w:tabs>
          <w:tab w:val="right" w:leader="dot" w:pos="8306"/>
        </w:tabs>
        <w:rPr>
          <w:rFonts w:hint="eastAsia"/>
        </w:rPr>
      </w:pPr>
      <w:hyperlink w:anchor="_Toc1675" w:history="1">
        <w:r>
          <w:rPr>
            <w:rFonts w:ascii="宋体" w:hAnsi="宋体" w:hint="eastAsia"/>
          </w:rPr>
          <w:t>十五、商务条款偏离表</w:t>
        </w:r>
        <w:r>
          <w:tab/>
        </w:r>
        <w:r>
          <w:rPr>
            <w:rFonts w:hint="eastAsia"/>
          </w:rPr>
          <w:t>1</w:t>
        </w:r>
      </w:hyperlink>
      <w:r>
        <w:rPr>
          <w:rFonts w:hint="eastAsia"/>
        </w:rPr>
        <w:t>9</w:t>
      </w:r>
    </w:p>
    <w:p w:rsidR="00000000" w:rsidRDefault="002707FC">
      <w:pPr>
        <w:pStyle w:val="WPSOffice1"/>
        <w:tabs>
          <w:tab w:val="right" w:leader="dot" w:pos="8306"/>
        </w:tabs>
        <w:rPr>
          <w:rFonts w:hint="eastAsia"/>
        </w:rPr>
      </w:pPr>
      <w:hyperlink w:anchor="_Toc29236" w:history="1">
        <w:r>
          <w:rPr>
            <w:rFonts w:ascii="宋体" w:hAnsi="宋体" w:hint="eastAsia"/>
          </w:rPr>
          <w:t>十六、招标文件要求的其他内容及投标人认为需要加以说明其他内容</w:t>
        </w:r>
        <w:r>
          <w:tab/>
        </w:r>
        <w:r>
          <w:rPr>
            <w:rFonts w:hint="eastAsia"/>
          </w:rPr>
          <w:t>2</w:t>
        </w:r>
      </w:hyperlink>
      <w:r>
        <w:rPr>
          <w:rFonts w:hint="eastAsia"/>
        </w:rPr>
        <w:t>0</w:t>
      </w:r>
    </w:p>
    <w:p w:rsidR="00000000" w:rsidRDefault="002707FC">
      <w:pPr>
        <w:pStyle w:val="2"/>
        <w:keepNext w:val="0"/>
        <w:keepLines w:val="0"/>
        <w:spacing w:line="360" w:lineRule="auto"/>
        <w:jc w:val="center"/>
        <w:rPr>
          <w:rFonts w:ascii="宋体" w:hAnsi="宋体"/>
          <w:sz w:val="28"/>
          <w:szCs w:val="28"/>
        </w:rPr>
      </w:pPr>
    </w:p>
    <w:p w:rsidR="00000000" w:rsidRDefault="002707FC">
      <w:pPr>
        <w:rPr>
          <w:rFonts w:ascii="宋体" w:hAnsi="宋体"/>
          <w:sz w:val="28"/>
          <w:szCs w:val="28"/>
        </w:rPr>
      </w:pPr>
    </w:p>
    <w:p w:rsidR="00000000" w:rsidRDefault="002707FC">
      <w:pPr>
        <w:pStyle w:val="a0"/>
        <w:ind w:firstLine="560"/>
        <w:rPr>
          <w:rFonts w:ascii="宋体" w:hAnsi="宋体"/>
          <w:sz w:val="28"/>
          <w:szCs w:val="28"/>
        </w:rPr>
      </w:pPr>
    </w:p>
    <w:p w:rsidR="00000000" w:rsidRDefault="002707FC">
      <w:pPr>
        <w:pStyle w:val="a0"/>
        <w:ind w:firstLine="560"/>
        <w:rPr>
          <w:rFonts w:ascii="宋体" w:hAnsi="宋体"/>
          <w:sz w:val="28"/>
          <w:szCs w:val="28"/>
        </w:rPr>
      </w:pPr>
    </w:p>
    <w:p w:rsidR="00000000" w:rsidRDefault="002707FC">
      <w:pPr>
        <w:pStyle w:val="a0"/>
        <w:ind w:firstLine="560"/>
        <w:rPr>
          <w:rFonts w:ascii="宋体" w:hAnsi="宋体"/>
          <w:sz w:val="28"/>
          <w:szCs w:val="28"/>
        </w:rPr>
      </w:pPr>
    </w:p>
    <w:p w:rsidR="00000000" w:rsidRDefault="002707FC">
      <w:pPr>
        <w:pStyle w:val="a0"/>
        <w:ind w:firstLine="560"/>
        <w:rPr>
          <w:rFonts w:ascii="宋体" w:hAnsi="宋体"/>
          <w:sz w:val="28"/>
          <w:szCs w:val="28"/>
        </w:rPr>
      </w:pPr>
    </w:p>
    <w:p w:rsidR="00000000" w:rsidRDefault="002707FC">
      <w:pPr>
        <w:pStyle w:val="a0"/>
        <w:ind w:firstLine="560"/>
        <w:rPr>
          <w:rFonts w:ascii="宋体" w:hAnsi="宋体"/>
          <w:sz w:val="28"/>
          <w:szCs w:val="28"/>
        </w:rPr>
      </w:pPr>
    </w:p>
    <w:p w:rsidR="00000000" w:rsidRDefault="002707FC">
      <w:pPr>
        <w:pStyle w:val="a0"/>
        <w:ind w:firstLine="560"/>
        <w:rPr>
          <w:rFonts w:ascii="宋体" w:hAnsi="宋体"/>
          <w:sz w:val="28"/>
          <w:szCs w:val="28"/>
        </w:rPr>
      </w:pPr>
    </w:p>
    <w:p w:rsidR="00000000" w:rsidRDefault="002707FC">
      <w:pPr>
        <w:rPr>
          <w:rFonts w:ascii="宋体" w:hAnsi="宋体"/>
          <w:sz w:val="28"/>
          <w:szCs w:val="28"/>
        </w:rPr>
      </w:pPr>
    </w:p>
    <w:p w:rsidR="00000000" w:rsidRDefault="002707FC">
      <w:pPr>
        <w:rPr>
          <w:rFonts w:ascii="宋体" w:hAnsi="宋体"/>
          <w:sz w:val="28"/>
          <w:szCs w:val="28"/>
        </w:rPr>
      </w:pPr>
    </w:p>
    <w:p w:rsidR="00000000" w:rsidRDefault="002707FC">
      <w:pPr>
        <w:pStyle w:val="2"/>
        <w:keepNext w:val="0"/>
        <w:keepLines w:val="0"/>
        <w:spacing w:line="360" w:lineRule="auto"/>
        <w:jc w:val="center"/>
        <w:rPr>
          <w:rFonts w:ascii="宋体" w:hAnsi="宋体"/>
          <w:sz w:val="28"/>
          <w:szCs w:val="28"/>
        </w:rPr>
      </w:pPr>
      <w:bookmarkStart w:id="0" w:name="_Toc31410"/>
      <w:bookmarkStart w:id="1" w:name="_Toc26020"/>
      <w:bookmarkStart w:id="2" w:name="_Toc4086"/>
      <w:bookmarkStart w:id="3" w:name="_Toc30104"/>
      <w:r>
        <w:rPr>
          <w:rFonts w:ascii="宋体" w:hAnsi="宋体" w:hint="eastAsia"/>
          <w:sz w:val="28"/>
          <w:szCs w:val="28"/>
        </w:rPr>
        <w:lastRenderedPageBreak/>
        <w:t>一、投标人须知前附表</w:t>
      </w:r>
      <w:bookmarkEnd w:id="0"/>
      <w:bookmarkEnd w:id="1"/>
      <w:bookmarkEnd w:id="2"/>
      <w:bookmarkEnd w:id="3"/>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6995"/>
      </w:tblGrid>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sz w:val="24"/>
              </w:rPr>
              <w:t>项目名称：</w:t>
            </w:r>
          </w:p>
        </w:tc>
        <w:tc>
          <w:tcPr>
            <w:tcW w:w="6995" w:type="dxa"/>
          </w:tcPr>
          <w:p w:rsidR="00000000" w:rsidRDefault="002707FC">
            <w:pPr>
              <w:tabs>
                <w:tab w:val="left" w:pos="1620"/>
              </w:tabs>
              <w:spacing w:line="276" w:lineRule="auto"/>
              <w:rPr>
                <w:rFonts w:ascii="宋体" w:hAnsi="宋体"/>
                <w:sz w:val="24"/>
              </w:rPr>
            </w:pPr>
            <w:r>
              <w:rPr>
                <w:rFonts w:ascii="宋体" w:hAnsi="宋体" w:hint="eastAsia"/>
                <w:snapToGrid w:val="0"/>
                <w:kern w:val="0"/>
                <w:sz w:val="24"/>
              </w:rPr>
              <w:t>G</w:t>
            </w:r>
            <w:r>
              <w:rPr>
                <w:rFonts w:ascii="宋体" w:hAnsi="宋体" w:hint="eastAsia"/>
                <w:snapToGrid w:val="0"/>
                <w:kern w:val="0"/>
                <w:sz w:val="24"/>
              </w:rPr>
              <w:t>栋机房精密空调采购项目</w:t>
            </w:r>
          </w:p>
        </w:tc>
      </w:tr>
      <w:tr w:rsidR="00000000">
        <w:trPr>
          <w:trHeight w:val="336"/>
        </w:trPr>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color w:val="000000"/>
                <w:sz w:val="24"/>
              </w:rPr>
              <w:t>招标编号：</w:t>
            </w:r>
          </w:p>
        </w:tc>
        <w:tc>
          <w:tcPr>
            <w:tcW w:w="6995" w:type="dxa"/>
          </w:tcPr>
          <w:p w:rsidR="00000000" w:rsidRDefault="002707FC">
            <w:pPr>
              <w:tabs>
                <w:tab w:val="left" w:pos="1620"/>
              </w:tabs>
              <w:spacing w:line="276" w:lineRule="auto"/>
              <w:rPr>
                <w:rFonts w:ascii="宋体" w:hAnsi="宋体"/>
                <w:sz w:val="24"/>
              </w:rPr>
            </w:pPr>
            <w:r>
              <w:rPr>
                <w:rFonts w:ascii="宋体" w:hAnsi="宋体" w:hint="eastAsia"/>
                <w:sz w:val="24"/>
              </w:rPr>
              <w:t>HITSZ-NIC-20201013</w:t>
            </w:r>
          </w:p>
        </w:tc>
      </w:tr>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sz w:val="24"/>
              </w:rPr>
              <w:t>采购类型</w:t>
            </w:r>
            <w:r>
              <w:rPr>
                <w:rFonts w:ascii="宋体" w:hAnsi="宋体" w:hint="eastAsia"/>
                <w:sz w:val="24"/>
              </w:rPr>
              <w:t>：</w:t>
            </w:r>
          </w:p>
        </w:tc>
        <w:tc>
          <w:tcPr>
            <w:tcW w:w="6995" w:type="dxa"/>
          </w:tcPr>
          <w:p w:rsidR="00000000" w:rsidRDefault="002707FC">
            <w:pPr>
              <w:tabs>
                <w:tab w:val="left" w:pos="1620"/>
              </w:tabs>
              <w:spacing w:line="276" w:lineRule="auto"/>
              <w:rPr>
                <w:rFonts w:ascii="宋体" w:hAnsi="宋体"/>
                <w:sz w:val="24"/>
              </w:rPr>
            </w:pPr>
            <w:r>
              <w:rPr>
                <w:rFonts w:ascii="宋体" w:hAnsi="宋体" w:hint="eastAsia"/>
                <w:sz w:val="24"/>
              </w:rPr>
              <w:t>货物类</w:t>
            </w:r>
          </w:p>
        </w:tc>
      </w:tr>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snapToGrid w:val="0"/>
                <w:kern w:val="0"/>
                <w:sz w:val="24"/>
              </w:rPr>
              <w:t>采购人名称：</w:t>
            </w:r>
          </w:p>
        </w:tc>
        <w:tc>
          <w:tcPr>
            <w:tcW w:w="6995" w:type="dxa"/>
          </w:tcPr>
          <w:p w:rsidR="00000000" w:rsidRDefault="002707FC">
            <w:pPr>
              <w:tabs>
                <w:tab w:val="left" w:pos="1620"/>
              </w:tabs>
              <w:spacing w:line="276" w:lineRule="auto"/>
              <w:rPr>
                <w:rFonts w:ascii="宋体" w:hAnsi="宋体"/>
                <w:sz w:val="24"/>
              </w:rPr>
            </w:pPr>
            <w:r>
              <w:rPr>
                <w:rFonts w:ascii="宋体" w:hAnsi="宋体" w:hint="eastAsia"/>
                <w:snapToGrid w:val="0"/>
                <w:kern w:val="0"/>
                <w:sz w:val="24"/>
              </w:rPr>
              <w:t>哈尔滨工业大学（深圳）</w:t>
            </w:r>
          </w:p>
        </w:tc>
      </w:tr>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snapToGrid w:val="0"/>
                <w:kern w:val="0"/>
                <w:sz w:val="24"/>
              </w:rPr>
              <w:t>地址</w:t>
            </w:r>
            <w:r>
              <w:rPr>
                <w:rFonts w:ascii="宋体" w:hAnsi="宋体" w:hint="eastAsia"/>
                <w:snapToGrid w:val="0"/>
                <w:kern w:val="0"/>
                <w:sz w:val="24"/>
              </w:rPr>
              <w:t>:</w:t>
            </w:r>
          </w:p>
        </w:tc>
        <w:tc>
          <w:tcPr>
            <w:tcW w:w="6995" w:type="dxa"/>
          </w:tcPr>
          <w:p w:rsidR="00000000" w:rsidRDefault="002707FC">
            <w:pPr>
              <w:tabs>
                <w:tab w:val="left" w:pos="1620"/>
              </w:tabs>
              <w:spacing w:line="276" w:lineRule="auto"/>
              <w:rPr>
                <w:rFonts w:ascii="宋体" w:hAnsi="宋体"/>
                <w:sz w:val="24"/>
              </w:rPr>
            </w:pPr>
            <w:r>
              <w:rPr>
                <w:rFonts w:ascii="宋体" w:hAnsi="宋体" w:hint="eastAsia"/>
                <w:snapToGrid w:val="0"/>
                <w:kern w:val="0"/>
                <w:sz w:val="24"/>
              </w:rPr>
              <w:t>深圳市南山区深圳大学城哈工大校区</w:t>
            </w:r>
            <w:r>
              <w:rPr>
                <w:rFonts w:ascii="宋体" w:hAnsi="宋体" w:hint="eastAsia"/>
                <w:snapToGrid w:val="0"/>
                <w:kern w:val="0"/>
                <w:sz w:val="24"/>
              </w:rPr>
              <w:t>G</w:t>
            </w:r>
            <w:r>
              <w:rPr>
                <w:rFonts w:ascii="宋体" w:hAnsi="宋体" w:hint="eastAsia"/>
                <w:snapToGrid w:val="0"/>
                <w:kern w:val="0"/>
                <w:sz w:val="24"/>
              </w:rPr>
              <w:t>栋</w:t>
            </w:r>
            <w:r>
              <w:rPr>
                <w:rFonts w:ascii="宋体" w:hAnsi="宋体" w:hint="eastAsia"/>
                <w:snapToGrid w:val="0"/>
                <w:kern w:val="0"/>
                <w:sz w:val="24"/>
              </w:rPr>
              <w:t>8</w:t>
            </w:r>
            <w:r>
              <w:rPr>
                <w:rFonts w:ascii="宋体" w:hAnsi="宋体" w:hint="eastAsia"/>
                <w:snapToGrid w:val="0"/>
                <w:kern w:val="0"/>
                <w:sz w:val="24"/>
              </w:rPr>
              <w:t>楼</w:t>
            </w:r>
            <w:r>
              <w:rPr>
                <w:rFonts w:ascii="宋体" w:hAnsi="宋体" w:hint="eastAsia"/>
                <w:snapToGrid w:val="0"/>
                <w:kern w:val="0"/>
                <w:sz w:val="24"/>
              </w:rPr>
              <w:t>801-802</w:t>
            </w:r>
          </w:p>
        </w:tc>
      </w:tr>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snapToGrid w:val="0"/>
                <w:kern w:val="0"/>
                <w:sz w:val="24"/>
              </w:rPr>
              <w:t>联系人</w:t>
            </w:r>
            <w:r>
              <w:rPr>
                <w:rFonts w:ascii="宋体" w:hAnsi="宋体" w:hint="eastAsia"/>
                <w:snapToGrid w:val="0"/>
                <w:kern w:val="0"/>
                <w:sz w:val="24"/>
              </w:rPr>
              <w:t xml:space="preserve">: </w:t>
            </w:r>
          </w:p>
        </w:tc>
        <w:tc>
          <w:tcPr>
            <w:tcW w:w="6995" w:type="dxa"/>
          </w:tcPr>
          <w:p w:rsidR="00000000" w:rsidRDefault="002707FC">
            <w:pPr>
              <w:tabs>
                <w:tab w:val="left" w:pos="1620"/>
              </w:tabs>
              <w:spacing w:line="276" w:lineRule="auto"/>
              <w:rPr>
                <w:rFonts w:ascii="宋体" w:hAnsi="宋体"/>
                <w:sz w:val="24"/>
              </w:rPr>
            </w:pPr>
            <w:r>
              <w:rPr>
                <w:rFonts w:ascii="宋体" w:hAnsi="宋体" w:hint="eastAsia"/>
                <w:sz w:val="24"/>
              </w:rPr>
              <w:t>赵老师</w:t>
            </w:r>
          </w:p>
        </w:tc>
      </w:tr>
      <w:tr w:rsidR="00000000">
        <w:trPr>
          <w:trHeight w:val="335"/>
        </w:trPr>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snapToGrid w:val="0"/>
                <w:kern w:val="0"/>
                <w:sz w:val="24"/>
              </w:rPr>
              <w:t>电话：</w:t>
            </w:r>
          </w:p>
        </w:tc>
        <w:tc>
          <w:tcPr>
            <w:tcW w:w="6995" w:type="dxa"/>
          </w:tcPr>
          <w:p w:rsidR="00000000" w:rsidRDefault="002707FC">
            <w:pPr>
              <w:tabs>
                <w:tab w:val="left" w:pos="1620"/>
              </w:tabs>
              <w:spacing w:line="276" w:lineRule="auto"/>
              <w:rPr>
                <w:rFonts w:ascii="宋体" w:hAnsi="宋体"/>
                <w:sz w:val="24"/>
              </w:rPr>
            </w:pPr>
            <w:r>
              <w:rPr>
                <w:rFonts w:ascii="宋体" w:hAnsi="宋体" w:hint="eastAsia"/>
                <w:snapToGrid w:val="0"/>
                <w:kern w:val="0"/>
                <w:sz w:val="24"/>
              </w:rPr>
              <w:t>0755-</w:t>
            </w:r>
            <w:r>
              <w:rPr>
                <w:rStyle w:val="ab"/>
                <w:rFonts w:ascii="宋体" w:hAnsi="宋体" w:hint="eastAsia"/>
                <w:sz w:val="24"/>
                <w:szCs w:val="24"/>
              </w:rPr>
              <w:t>26407273</w:t>
            </w:r>
          </w:p>
        </w:tc>
      </w:tr>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sz w:val="24"/>
              </w:rPr>
              <w:t>采购方式</w:t>
            </w:r>
            <w:r>
              <w:rPr>
                <w:rFonts w:ascii="宋体" w:hAnsi="宋体" w:hint="eastAsia"/>
                <w:sz w:val="24"/>
              </w:rPr>
              <w:t>：</w:t>
            </w:r>
          </w:p>
        </w:tc>
        <w:tc>
          <w:tcPr>
            <w:tcW w:w="6995" w:type="dxa"/>
          </w:tcPr>
          <w:p w:rsidR="00000000" w:rsidRDefault="002707FC">
            <w:pPr>
              <w:tabs>
                <w:tab w:val="left" w:pos="1620"/>
              </w:tabs>
              <w:spacing w:line="276" w:lineRule="auto"/>
              <w:rPr>
                <w:rFonts w:ascii="宋体" w:hAnsi="宋体"/>
                <w:sz w:val="24"/>
              </w:rPr>
            </w:pPr>
            <w:r>
              <w:rPr>
                <w:rFonts w:ascii="宋体" w:hAnsi="宋体" w:hint="eastAsia"/>
                <w:sz w:val="24"/>
              </w:rPr>
              <w:t>公开招标</w:t>
            </w:r>
          </w:p>
        </w:tc>
      </w:tr>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sz w:val="24"/>
              </w:rPr>
              <w:t>评标方法：</w:t>
            </w:r>
          </w:p>
        </w:tc>
        <w:tc>
          <w:tcPr>
            <w:tcW w:w="6995" w:type="dxa"/>
          </w:tcPr>
          <w:p w:rsidR="00000000" w:rsidRDefault="002707FC">
            <w:pPr>
              <w:tabs>
                <w:tab w:val="left" w:pos="1620"/>
              </w:tabs>
              <w:spacing w:line="276" w:lineRule="auto"/>
              <w:rPr>
                <w:rFonts w:ascii="宋体" w:hAnsi="宋体"/>
                <w:sz w:val="24"/>
              </w:rPr>
            </w:pPr>
            <w:r>
              <w:rPr>
                <w:rFonts w:ascii="宋体" w:hAnsi="宋体" w:hint="eastAsia"/>
                <w:sz w:val="24"/>
              </w:rPr>
              <w:t>综合评分法</w:t>
            </w:r>
          </w:p>
        </w:tc>
      </w:tr>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sz w:val="24"/>
              </w:rPr>
              <w:t>资金来源：</w:t>
            </w:r>
          </w:p>
        </w:tc>
        <w:tc>
          <w:tcPr>
            <w:tcW w:w="6995" w:type="dxa"/>
          </w:tcPr>
          <w:p w:rsidR="00000000" w:rsidRDefault="002707FC">
            <w:pPr>
              <w:tabs>
                <w:tab w:val="left" w:pos="1620"/>
              </w:tabs>
              <w:spacing w:line="276" w:lineRule="auto"/>
              <w:rPr>
                <w:rFonts w:ascii="宋体" w:hAnsi="宋体"/>
                <w:sz w:val="24"/>
              </w:rPr>
            </w:pPr>
            <w:r>
              <w:rPr>
                <w:rFonts w:ascii="Apple Color Emoji" w:hAnsi="Apple Color Emoji" w:cs="Apple Color Emoji"/>
                <w:sz w:val="24"/>
              </w:rPr>
              <w:t>☑</w:t>
            </w:r>
            <w:r>
              <w:rPr>
                <w:rFonts w:ascii="宋体" w:hAnsi="宋体" w:hint="eastAsia"/>
                <w:sz w:val="24"/>
              </w:rPr>
              <w:t>预算内资金</w:t>
            </w:r>
            <w:r>
              <w:rPr>
                <w:rFonts w:ascii="宋体" w:hAnsi="宋体" w:hint="eastAsia"/>
                <w:sz w:val="24"/>
              </w:rPr>
              <w:t>/</w:t>
            </w:r>
            <w:r>
              <w:rPr>
                <w:rFonts w:ascii="宋体" w:hAnsi="宋体" w:hint="eastAsia"/>
                <w:sz w:val="24"/>
              </w:rPr>
              <w:t>□预算外资金</w:t>
            </w:r>
            <w:r>
              <w:rPr>
                <w:rFonts w:ascii="宋体" w:hAnsi="宋体" w:hint="eastAsia"/>
                <w:sz w:val="24"/>
              </w:rPr>
              <w:t>/</w:t>
            </w:r>
            <w:r>
              <w:rPr>
                <w:rFonts w:ascii="宋体" w:hAnsi="宋体" w:hint="eastAsia"/>
                <w:sz w:val="24"/>
              </w:rPr>
              <w:t>□自筹资金</w:t>
            </w:r>
            <w:r>
              <w:rPr>
                <w:rFonts w:ascii="宋体" w:hAnsi="宋体" w:hint="eastAsia"/>
                <w:sz w:val="24"/>
              </w:rPr>
              <w:t>/</w:t>
            </w:r>
            <w:r>
              <w:rPr>
                <w:rFonts w:ascii="宋体" w:hAnsi="宋体" w:hint="eastAsia"/>
                <w:sz w:val="24"/>
              </w:rPr>
              <w:t>□其它资金</w:t>
            </w:r>
          </w:p>
        </w:tc>
      </w:tr>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snapToGrid w:val="0"/>
                <w:kern w:val="0"/>
                <w:sz w:val="24"/>
              </w:rPr>
              <w:t>采购控制金额（最高投标限价）</w:t>
            </w:r>
            <w:r>
              <w:rPr>
                <w:rFonts w:ascii="宋体" w:hAnsi="宋体" w:hint="eastAsia"/>
                <w:sz w:val="24"/>
              </w:rPr>
              <w:t>：总价：</w:t>
            </w:r>
          </w:p>
        </w:tc>
        <w:tc>
          <w:tcPr>
            <w:tcW w:w="6995" w:type="dxa"/>
            <w:vAlign w:val="center"/>
          </w:tcPr>
          <w:p w:rsidR="00000000" w:rsidRDefault="002707FC">
            <w:pPr>
              <w:tabs>
                <w:tab w:val="left" w:pos="1620"/>
              </w:tabs>
              <w:spacing w:line="276" w:lineRule="auto"/>
              <w:jc w:val="left"/>
              <w:rPr>
                <w:rFonts w:ascii="宋体" w:hAnsi="宋体"/>
                <w:sz w:val="24"/>
              </w:rPr>
            </w:pPr>
            <w:r>
              <w:rPr>
                <w:rFonts w:ascii="宋体" w:hAnsi="宋体" w:cs="宋体" w:hint="eastAsia"/>
                <w:snapToGrid w:val="0"/>
                <w:kern w:val="0"/>
                <w:sz w:val="24"/>
              </w:rPr>
              <w:t>人民币肆拾伍万元整（</w:t>
            </w:r>
            <w:r>
              <w:rPr>
                <w:rFonts w:ascii="宋体" w:hAnsi="宋体" w:cs="宋体" w:hint="eastAsia"/>
                <w:snapToGrid w:val="0"/>
                <w:kern w:val="0"/>
                <w:sz w:val="24"/>
                <w:u w:val="single"/>
              </w:rPr>
              <w:t>￥</w:t>
            </w:r>
            <w:r>
              <w:rPr>
                <w:rFonts w:ascii="宋体" w:hAnsi="宋体" w:cs="宋体" w:hint="eastAsia"/>
                <w:snapToGrid w:val="0"/>
                <w:kern w:val="0"/>
                <w:sz w:val="24"/>
                <w:u w:val="single"/>
              </w:rPr>
              <w:t>450000</w:t>
            </w:r>
            <w:r>
              <w:rPr>
                <w:rFonts w:ascii="宋体" w:hAnsi="宋体" w:cs="宋体" w:hint="eastAsia"/>
                <w:snapToGrid w:val="0"/>
                <w:kern w:val="0"/>
                <w:sz w:val="24"/>
              </w:rPr>
              <w:t>）</w:t>
            </w:r>
          </w:p>
        </w:tc>
      </w:tr>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sz w:val="24"/>
              </w:rPr>
              <w:t>投标文件份数：</w:t>
            </w:r>
          </w:p>
        </w:tc>
        <w:tc>
          <w:tcPr>
            <w:tcW w:w="6995" w:type="dxa"/>
          </w:tcPr>
          <w:p w:rsidR="00000000" w:rsidRDefault="002707FC">
            <w:pPr>
              <w:tabs>
                <w:tab w:val="left" w:pos="1620"/>
              </w:tabs>
              <w:spacing w:line="276" w:lineRule="auto"/>
              <w:rPr>
                <w:rFonts w:ascii="宋体" w:hAnsi="宋体"/>
                <w:sz w:val="24"/>
              </w:rPr>
            </w:pPr>
            <w:r>
              <w:rPr>
                <w:rFonts w:ascii="宋体" w:hAnsi="宋体"/>
                <w:sz w:val="24"/>
              </w:rPr>
              <w:t>正本</w:t>
            </w:r>
            <w:r>
              <w:rPr>
                <w:rFonts w:ascii="宋体" w:hAnsi="宋体"/>
                <w:sz w:val="24"/>
              </w:rPr>
              <w:t>1</w:t>
            </w:r>
            <w:r>
              <w:rPr>
                <w:rFonts w:ascii="宋体" w:hAnsi="宋体"/>
                <w:sz w:val="24"/>
              </w:rPr>
              <w:t>份，副本</w:t>
            </w:r>
            <w:r>
              <w:rPr>
                <w:rFonts w:ascii="宋体" w:hAnsi="宋体"/>
                <w:sz w:val="24"/>
              </w:rPr>
              <w:t xml:space="preserve"> </w:t>
            </w:r>
            <w:r>
              <w:rPr>
                <w:rFonts w:ascii="宋体" w:hAnsi="宋体" w:hint="eastAsia"/>
                <w:sz w:val="24"/>
              </w:rPr>
              <w:t>3</w:t>
            </w:r>
            <w:r>
              <w:rPr>
                <w:rFonts w:ascii="宋体" w:hAnsi="宋体"/>
                <w:sz w:val="24"/>
              </w:rPr>
              <w:t xml:space="preserve"> </w:t>
            </w:r>
            <w:r>
              <w:rPr>
                <w:rFonts w:ascii="宋体" w:hAnsi="宋体"/>
                <w:sz w:val="24"/>
              </w:rPr>
              <w:t>份</w:t>
            </w:r>
            <w:r>
              <w:rPr>
                <w:rFonts w:ascii="宋体" w:hAnsi="宋体" w:hint="eastAsia"/>
                <w:sz w:val="24"/>
              </w:rPr>
              <w:t>，开标文件</w:t>
            </w:r>
            <w:r>
              <w:rPr>
                <w:rFonts w:ascii="宋体" w:hAnsi="宋体" w:hint="eastAsia"/>
                <w:sz w:val="24"/>
              </w:rPr>
              <w:t>1</w:t>
            </w:r>
            <w:r>
              <w:rPr>
                <w:rFonts w:ascii="宋体" w:hAnsi="宋体" w:hint="eastAsia"/>
                <w:sz w:val="24"/>
              </w:rPr>
              <w:t>份</w:t>
            </w:r>
          </w:p>
        </w:tc>
      </w:tr>
      <w:tr w:rsidR="00000000">
        <w:tc>
          <w:tcPr>
            <w:tcW w:w="3070" w:type="dxa"/>
            <w:vAlign w:val="center"/>
          </w:tcPr>
          <w:p w:rsidR="00000000" w:rsidRDefault="002707FC">
            <w:pPr>
              <w:tabs>
                <w:tab w:val="left" w:pos="1620"/>
              </w:tabs>
              <w:spacing w:line="276" w:lineRule="auto"/>
              <w:rPr>
                <w:rFonts w:ascii="宋体" w:hAnsi="宋体"/>
                <w:sz w:val="24"/>
              </w:rPr>
            </w:pPr>
            <w:r>
              <w:rPr>
                <w:rFonts w:ascii="宋体" w:hAnsi="宋体" w:hint="eastAsia"/>
                <w:sz w:val="24"/>
              </w:rPr>
              <w:t>投标文件的投递地址：</w:t>
            </w:r>
          </w:p>
        </w:tc>
        <w:tc>
          <w:tcPr>
            <w:tcW w:w="6995" w:type="dxa"/>
            <w:vAlign w:val="center"/>
          </w:tcPr>
          <w:p w:rsidR="00000000" w:rsidRDefault="002707FC">
            <w:pPr>
              <w:pStyle w:val="USE1"/>
              <w:tabs>
                <w:tab w:val="left" w:pos="1260"/>
              </w:tabs>
              <w:spacing w:line="276" w:lineRule="auto"/>
              <w:jc w:val="both"/>
              <w:rPr>
                <w:b w:val="0"/>
                <w:szCs w:val="24"/>
              </w:rPr>
            </w:pPr>
            <w:r>
              <w:rPr>
                <w:rFonts w:hint="eastAsia"/>
                <w:b w:val="0"/>
                <w:snapToGrid w:val="0"/>
                <w:kern w:val="0"/>
                <w:szCs w:val="24"/>
              </w:rPr>
              <w:t>因疫情防控期间，本项目不进行现场投标，投标文件以</w:t>
            </w:r>
            <w:r>
              <w:rPr>
                <w:rFonts w:hint="eastAsia"/>
                <w:b w:val="0"/>
                <w:snapToGrid w:val="0"/>
                <w:kern w:val="0"/>
                <w:szCs w:val="24"/>
              </w:rPr>
              <w:t>快递方式至：深圳市南山区深圳大学城哈工大校区</w:t>
            </w:r>
            <w:r>
              <w:rPr>
                <w:rFonts w:hint="eastAsia"/>
                <w:b w:val="0"/>
                <w:snapToGrid w:val="0"/>
                <w:kern w:val="0"/>
                <w:szCs w:val="24"/>
              </w:rPr>
              <w:t>T4</w:t>
            </w:r>
            <w:r>
              <w:rPr>
                <w:rFonts w:hint="eastAsia"/>
                <w:b w:val="0"/>
                <w:snapToGrid w:val="0"/>
                <w:kern w:val="0"/>
                <w:szCs w:val="24"/>
              </w:rPr>
              <w:t>栋</w:t>
            </w:r>
            <w:r>
              <w:rPr>
                <w:rFonts w:hint="eastAsia"/>
                <w:b w:val="0"/>
                <w:snapToGrid w:val="0"/>
                <w:kern w:val="0"/>
                <w:szCs w:val="24"/>
              </w:rPr>
              <w:t>307</w:t>
            </w:r>
            <w:r>
              <w:rPr>
                <w:rFonts w:hint="eastAsia"/>
                <w:b w:val="0"/>
                <w:snapToGrid w:val="0"/>
                <w:kern w:val="0"/>
                <w:szCs w:val="24"/>
              </w:rPr>
              <w:t>室。根据学校疫情管控要求，可申请到学校勘察现场。</w:t>
            </w:r>
          </w:p>
        </w:tc>
      </w:tr>
    </w:tbl>
    <w:p w:rsidR="00000000" w:rsidRDefault="002707FC">
      <w:pPr>
        <w:tabs>
          <w:tab w:val="left" w:pos="1620"/>
        </w:tabs>
        <w:spacing w:line="360" w:lineRule="auto"/>
        <w:jc w:val="center"/>
        <w:rPr>
          <w:rFonts w:ascii="宋体" w:hAnsi="宋体"/>
          <w:b/>
          <w:bCs/>
          <w:sz w:val="32"/>
          <w:szCs w:val="32"/>
        </w:rPr>
      </w:pPr>
    </w:p>
    <w:p w:rsidR="00000000" w:rsidRDefault="002707FC">
      <w:pPr>
        <w:pStyle w:val="1"/>
        <w:jc w:val="center"/>
        <w:rPr>
          <w:rFonts w:ascii="宋体" w:hAnsi="宋体"/>
          <w:b w:val="0"/>
          <w:bCs w:val="0"/>
          <w:sz w:val="28"/>
          <w:szCs w:val="28"/>
        </w:rPr>
      </w:pPr>
      <w:bookmarkStart w:id="4" w:name="_Toc8468"/>
      <w:bookmarkStart w:id="5" w:name="_Toc13110"/>
      <w:bookmarkStart w:id="6" w:name="_Toc18798"/>
      <w:bookmarkStart w:id="7" w:name="_Toc30579"/>
      <w:r>
        <w:rPr>
          <w:rFonts w:ascii="宋体" w:hAnsi="宋体" w:hint="eastAsia"/>
          <w:sz w:val="28"/>
          <w:szCs w:val="28"/>
        </w:rPr>
        <w:t>二、项目概况</w:t>
      </w:r>
      <w:bookmarkEnd w:id="4"/>
      <w:bookmarkEnd w:id="5"/>
      <w:bookmarkEnd w:id="6"/>
      <w:bookmarkEnd w:id="7"/>
    </w:p>
    <w:p w:rsidR="00000000" w:rsidRDefault="002707FC">
      <w:pPr>
        <w:spacing w:line="360" w:lineRule="auto"/>
        <w:ind w:firstLineChars="200" w:firstLine="480"/>
        <w:rPr>
          <w:rFonts w:ascii="宋体" w:hAnsi="宋体"/>
          <w:b/>
          <w:sz w:val="24"/>
        </w:rPr>
      </w:pPr>
      <w:r>
        <w:rPr>
          <w:rFonts w:ascii="宋体" w:hAnsi="宋体" w:hint="eastAsia"/>
          <w:sz w:val="24"/>
        </w:rPr>
        <w:t>本项目采购精密空调是为了解决哈尔滨工业大学（深圳）</w:t>
      </w:r>
      <w:r>
        <w:rPr>
          <w:rFonts w:ascii="宋体" w:hAnsi="宋体" w:hint="eastAsia"/>
          <w:sz w:val="24"/>
        </w:rPr>
        <w:t>G</w:t>
      </w:r>
      <w:r>
        <w:rPr>
          <w:rFonts w:ascii="宋体" w:hAnsi="宋体" w:hint="eastAsia"/>
          <w:sz w:val="24"/>
        </w:rPr>
        <w:t>栋</w:t>
      </w:r>
      <w:r>
        <w:rPr>
          <w:rFonts w:ascii="宋体" w:hAnsi="宋体" w:hint="eastAsia"/>
          <w:sz w:val="24"/>
        </w:rPr>
        <w:t>8</w:t>
      </w:r>
      <w:r>
        <w:rPr>
          <w:rFonts w:ascii="宋体" w:hAnsi="宋体" w:hint="eastAsia"/>
          <w:sz w:val="24"/>
        </w:rPr>
        <w:t>楼数据中心机房</w:t>
      </w:r>
      <w:r>
        <w:rPr>
          <w:rFonts w:ascii="宋体" w:hAnsi="宋体" w:hint="eastAsia"/>
          <w:sz w:val="24"/>
        </w:rPr>
        <w:t>空调</w:t>
      </w:r>
      <w:r>
        <w:rPr>
          <w:rFonts w:ascii="宋体" w:hAnsi="宋体" w:hint="eastAsia"/>
          <w:sz w:val="24"/>
        </w:rPr>
        <w:t>制冷量不足，机房内部存在多处热岛，设备因散热不佳而存在导致设备宕机风险等问题。新增机房空调内机安装在</w:t>
      </w:r>
      <w:r>
        <w:rPr>
          <w:rFonts w:ascii="宋体" w:hAnsi="宋体" w:hint="eastAsia"/>
          <w:sz w:val="24"/>
        </w:rPr>
        <w:t>8</w:t>
      </w:r>
      <w:r>
        <w:rPr>
          <w:rFonts w:ascii="宋体" w:hAnsi="宋体" w:hint="eastAsia"/>
          <w:sz w:val="24"/>
        </w:rPr>
        <w:t>楼数据中心机房内；室外机安装</w:t>
      </w:r>
      <w:r>
        <w:rPr>
          <w:rFonts w:ascii="宋体" w:hAnsi="宋体" w:hint="eastAsia"/>
          <w:sz w:val="24"/>
        </w:rPr>
        <w:t>11</w:t>
      </w:r>
      <w:r>
        <w:rPr>
          <w:rFonts w:ascii="宋体" w:hAnsi="宋体" w:hint="eastAsia"/>
          <w:sz w:val="24"/>
        </w:rPr>
        <w:t>楼楼顶指定位置；新空调主电缆电源接入线连接至负一楼配电房，</w:t>
      </w:r>
      <w:r>
        <w:rPr>
          <w:rFonts w:ascii="宋体" w:hAnsi="宋体" w:hint="eastAsia"/>
          <w:sz w:val="24"/>
        </w:rPr>
        <w:t>8</w:t>
      </w:r>
      <w:r>
        <w:rPr>
          <w:rFonts w:ascii="宋体" w:hAnsi="宋体" w:hint="eastAsia"/>
          <w:sz w:val="24"/>
        </w:rPr>
        <w:t>楼数据中心增加空调匹配开关。</w:t>
      </w:r>
    </w:p>
    <w:p w:rsidR="00000000" w:rsidRDefault="002707FC">
      <w:pPr>
        <w:rPr>
          <w:rFonts w:ascii="宋体" w:hAnsi="宋体"/>
          <w:sz w:val="24"/>
        </w:rPr>
      </w:pPr>
    </w:p>
    <w:p w:rsidR="00000000" w:rsidRDefault="002707FC">
      <w:pPr>
        <w:pStyle w:val="1"/>
        <w:jc w:val="center"/>
        <w:rPr>
          <w:rFonts w:ascii="宋体" w:hAnsi="宋体"/>
          <w:sz w:val="28"/>
          <w:szCs w:val="28"/>
        </w:rPr>
      </w:pPr>
      <w:bookmarkStart w:id="8" w:name="_Toc13496"/>
      <w:bookmarkStart w:id="9" w:name="_Toc9005"/>
      <w:bookmarkStart w:id="10" w:name="_Toc26281"/>
      <w:bookmarkStart w:id="11" w:name="_Toc9106"/>
      <w:r>
        <w:rPr>
          <w:rFonts w:ascii="宋体" w:hAnsi="宋体" w:hint="eastAsia"/>
          <w:sz w:val="28"/>
          <w:szCs w:val="28"/>
        </w:rPr>
        <w:br w:type="page"/>
      </w:r>
      <w:r>
        <w:rPr>
          <w:rFonts w:ascii="宋体" w:hAnsi="宋体" w:hint="eastAsia"/>
          <w:sz w:val="28"/>
          <w:szCs w:val="28"/>
        </w:rPr>
        <w:lastRenderedPageBreak/>
        <w:t>三、投标人资质要求</w:t>
      </w:r>
      <w:bookmarkEnd w:id="8"/>
      <w:bookmarkEnd w:id="9"/>
      <w:bookmarkEnd w:id="10"/>
      <w:bookmarkEnd w:id="11"/>
    </w:p>
    <w:p w:rsidR="00000000" w:rsidRDefault="002707FC">
      <w:pPr>
        <w:spacing w:line="276" w:lineRule="auto"/>
        <w:ind w:firstLineChars="100" w:firstLine="240"/>
        <w:rPr>
          <w:rFonts w:ascii="宋体" w:hAnsi="宋体"/>
          <w:sz w:val="24"/>
        </w:rPr>
      </w:pPr>
      <w:r>
        <w:rPr>
          <w:rFonts w:ascii="宋体" w:hAnsi="宋体" w:hint="eastAsia"/>
          <w:sz w:val="24"/>
        </w:rPr>
        <w:t>（</w:t>
      </w:r>
      <w:r>
        <w:rPr>
          <w:rFonts w:ascii="宋体" w:hAnsi="宋体"/>
          <w:sz w:val="24"/>
        </w:rPr>
        <w:t>1</w:t>
      </w:r>
      <w:r>
        <w:rPr>
          <w:rFonts w:ascii="宋体" w:hAnsi="宋体"/>
          <w:sz w:val="24"/>
        </w:rPr>
        <w:t>）</w:t>
      </w:r>
      <w:r>
        <w:rPr>
          <w:rFonts w:ascii="宋体" w:hAnsi="宋体" w:hint="eastAsia"/>
          <w:sz w:val="24"/>
        </w:rPr>
        <w:t>具有独立法人资格或具有独立承担民事责任的能力的其它组织（提供</w:t>
      </w:r>
      <w:r>
        <w:rPr>
          <w:rFonts w:ascii="宋体" w:hAnsi="宋体" w:hint="eastAsia"/>
          <w:sz w:val="24"/>
        </w:rPr>
        <w:t>营业执照或事业单位法人证等法人证明扫描件，原件备查）。</w:t>
      </w:r>
    </w:p>
    <w:p w:rsidR="00000000" w:rsidRDefault="002707FC">
      <w:pPr>
        <w:spacing w:line="276" w:lineRule="auto"/>
        <w:ind w:firstLineChars="100" w:firstLine="240"/>
        <w:rPr>
          <w:rFonts w:ascii="宋体" w:hAnsi="宋体" w:cs="宋体" w:hint="eastAsia"/>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）具有所投产品原厂商项目授权函及售后服务承诺函。</w:t>
      </w:r>
    </w:p>
    <w:p w:rsidR="00000000" w:rsidRDefault="002707FC">
      <w:pPr>
        <w:spacing w:line="276" w:lineRule="auto"/>
        <w:ind w:firstLineChars="100" w:firstLine="240"/>
        <w:rPr>
          <w:rFonts w:ascii="宋体" w:hAnsi="宋体"/>
          <w:sz w:val="24"/>
        </w:rPr>
      </w:pPr>
      <w:r>
        <w:rPr>
          <w:rFonts w:ascii="宋体" w:hAnsi="宋体" w:hint="eastAsia"/>
          <w:sz w:val="24"/>
        </w:rPr>
        <w:t>（</w:t>
      </w:r>
      <w:r>
        <w:rPr>
          <w:rFonts w:ascii="宋体" w:hAnsi="宋体" w:hint="eastAsia"/>
          <w:sz w:val="24"/>
        </w:rPr>
        <w:t>3</w:t>
      </w:r>
      <w:r>
        <w:rPr>
          <w:rFonts w:ascii="宋体" w:hAnsi="宋体"/>
          <w:sz w:val="24"/>
        </w:rPr>
        <w:t>）本项目不接受联合体投标；</w:t>
      </w:r>
      <w:r>
        <w:rPr>
          <w:rFonts w:ascii="宋体" w:hAnsi="宋体" w:cs="宋体" w:hint="eastAsia"/>
          <w:sz w:val="24"/>
        </w:rPr>
        <w:t>本项目不接受联合体投标，不接受投标人选用进口产品参与投标，不允许转包分包。</w:t>
      </w:r>
      <w:r>
        <w:rPr>
          <w:rFonts w:ascii="宋体" w:hAnsi="宋体" w:hint="eastAsia"/>
          <w:sz w:val="24"/>
        </w:rPr>
        <w:t>（由供应商在《</w:t>
      </w:r>
      <w:r>
        <w:rPr>
          <w:rFonts w:ascii="宋体" w:hAnsi="宋体"/>
          <w:color w:val="000000"/>
          <w:sz w:val="24"/>
        </w:rPr>
        <w:t>政府采购投标及履约承诺函</w:t>
      </w:r>
      <w:r>
        <w:rPr>
          <w:rFonts w:ascii="宋体" w:hAnsi="宋体" w:hint="eastAsia"/>
          <w:sz w:val="24"/>
        </w:rPr>
        <w:t>》中作出声明）</w:t>
      </w:r>
    </w:p>
    <w:p w:rsidR="00000000" w:rsidRDefault="002707FC">
      <w:pPr>
        <w:spacing w:line="276" w:lineRule="auto"/>
        <w:ind w:firstLineChars="100" w:firstLine="240"/>
        <w:rPr>
          <w:rFonts w:ascii="宋体" w:hAnsi="宋体"/>
          <w:sz w:val="24"/>
        </w:rPr>
      </w:pPr>
      <w:r>
        <w:rPr>
          <w:rFonts w:ascii="宋体" w:hAnsi="宋体" w:hint="eastAsia"/>
          <w:sz w:val="24"/>
        </w:rPr>
        <w:t>（</w:t>
      </w:r>
      <w:r>
        <w:rPr>
          <w:rFonts w:ascii="宋体" w:hAnsi="宋体" w:hint="eastAsia"/>
          <w:sz w:val="24"/>
        </w:rPr>
        <w:t>4</w:t>
      </w:r>
      <w:r>
        <w:rPr>
          <w:rFonts w:ascii="宋体" w:hAnsi="宋体"/>
          <w:sz w:val="24"/>
        </w:rPr>
        <w:t>）参与本项目政府采购活动前三年内，在经营活动中没有重大违法记录；（由供应商在《</w:t>
      </w:r>
      <w:r>
        <w:rPr>
          <w:rFonts w:ascii="宋体" w:hAnsi="宋体"/>
          <w:color w:val="000000"/>
          <w:sz w:val="24"/>
        </w:rPr>
        <w:t>政府采购投标及履约承诺函</w:t>
      </w:r>
      <w:r>
        <w:rPr>
          <w:rFonts w:ascii="宋体" w:hAnsi="宋体" w:hint="eastAsia"/>
          <w:sz w:val="24"/>
        </w:rPr>
        <w:t>》中作出声明）</w:t>
      </w:r>
    </w:p>
    <w:p w:rsidR="00000000" w:rsidRDefault="002707FC">
      <w:pPr>
        <w:spacing w:line="276" w:lineRule="auto"/>
        <w:ind w:firstLineChars="100" w:firstLine="240"/>
        <w:rPr>
          <w:rFonts w:ascii="宋体" w:hAnsi="宋体"/>
          <w:sz w:val="24"/>
        </w:rPr>
      </w:pPr>
      <w:r>
        <w:rPr>
          <w:rFonts w:ascii="宋体" w:hAnsi="宋体" w:hint="eastAsia"/>
          <w:sz w:val="24"/>
        </w:rPr>
        <w:t>（</w:t>
      </w:r>
      <w:r>
        <w:rPr>
          <w:rFonts w:ascii="宋体" w:hAnsi="宋体" w:hint="eastAsia"/>
          <w:sz w:val="24"/>
        </w:rPr>
        <w:t>5</w:t>
      </w:r>
      <w:r>
        <w:rPr>
          <w:rFonts w:ascii="宋体" w:hAnsi="宋体"/>
          <w:sz w:val="24"/>
        </w:rPr>
        <w:t>）参与本项目政府采购活动时不存在被有关部门禁止参与政府采购活动且在有效期内的情况；（由供应商在《</w:t>
      </w:r>
      <w:r>
        <w:rPr>
          <w:rFonts w:ascii="宋体" w:hAnsi="宋体"/>
          <w:color w:val="000000"/>
          <w:sz w:val="24"/>
        </w:rPr>
        <w:t>政府采购投标及履约承诺</w:t>
      </w:r>
      <w:r>
        <w:rPr>
          <w:rFonts w:ascii="宋体" w:hAnsi="宋体"/>
          <w:color w:val="000000"/>
          <w:sz w:val="24"/>
        </w:rPr>
        <w:t>函</w:t>
      </w:r>
      <w:r>
        <w:rPr>
          <w:rFonts w:ascii="宋体" w:hAnsi="宋体" w:hint="eastAsia"/>
          <w:sz w:val="24"/>
        </w:rPr>
        <w:t>》中作出声明）</w:t>
      </w:r>
    </w:p>
    <w:p w:rsidR="00000000" w:rsidRDefault="002707FC">
      <w:pPr>
        <w:spacing w:line="276" w:lineRule="auto"/>
        <w:ind w:firstLineChars="100" w:firstLine="240"/>
        <w:rPr>
          <w:rFonts w:ascii="宋体" w:hAnsi="宋体"/>
          <w:sz w:val="24"/>
        </w:rPr>
      </w:pPr>
      <w:r>
        <w:rPr>
          <w:rFonts w:ascii="宋体" w:hAnsi="宋体" w:hint="eastAsia"/>
          <w:sz w:val="24"/>
        </w:rPr>
        <w:t>（</w:t>
      </w:r>
      <w:r>
        <w:rPr>
          <w:rFonts w:ascii="宋体" w:hAnsi="宋体" w:hint="eastAsia"/>
          <w:sz w:val="24"/>
        </w:rPr>
        <w:t>6</w:t>
      </w:r>
      <w:r>
        <w:rPr>
          <w:rFonts w:ascii="宋体" w:hAnsi="宋体"/>
          <w:sz w:val="24"/>
        </w:rPr>
        <w:t>）参与本项目政府采购活动时未被列入失信被执行人、重大税收违法案件当事人名单、政府采购严重违法失信行为记录名单。（</w:t>
      </w:r>
      <w:r>
        <w:rPr>
          <w:rFonts w:ascii="宋体" w:hAnsi="宋体" w:hint="eastAsia"/>
          <w:sz w:val="24"/>
        </w:rPr>
        <w:t>由供应商在《</w:t>
      </w:r>
      <w:r>
        <w:rPr>
          <w:rFonts w:ascii="宋体" w:hAnsi="宋体"/>
          <w:color w:val="000000"/>
          <w:sz w:val="24"/>
        </w:rPr>
        <w:t>政府采购投标及履约承诺函</w:t>
      </w:r>
      <w:r>
        <w:rPr>
          <w:rFonts w:ascii="宋体" w:hAnsi="宋体" w:hint="eastAsia"/>
          <w:sz w:val="24"/>
        </w:rPr>
        <w:t>》中作出声明</w:t>
      </w:r>
    </w:p>
    <w:p w:rsidR="00000000" w:rsidRDefault="002707FC">
      <w:pPr>
        <w:spacing w:line="276" w:lineRule="auto"/>
        <w:ind w:firstLineChars="100" w:firstLine="240"/>
        <w:rPr>
          <w:rFonts w:ascii="宋体" w:hAnsi="宋体" w:hint="eastAsia"/>
          <w:sz w:val="24"/>
        </w:rPr>
      </w:pPr>
      <w:r>
        <w:rPr>
          <w:rFonts w:ascii="宋体" w:hAnsi="宋体" w:hint="eastAsia"/>
          <w:sz w:val="24"/>
        </w:rPr>
        <w:t>（</w:t>
      </w:r>
      <w:r>
        <w:rPr>
          <w:rFonts w:ascii="宋体" w:hAnsi="宋体" w:hint="eastAsia"/>
          <w:sz w:val="24"/>
        </w:rPr>
        <w:t>7</w:t>
      </w:r>
      <w:r>
        <w:rPr>
          <w:rFonts w:ascii="宋体" w:hAnsi="宋体"/>
          <w:sz w:val="24"/>
        </w:rPr>
        <w:t>）投标人通过</w:t>
      </w:r>
      <w:r>
        <w:rPr>
          <w:rFonts w:ascii="宋体" w:hAnsi="宋体"/>
          <w:sz w:val="24"/>
        </w:rPr>
        <w:t>“</w:t>
      </w:r>
      <w:r>
        <w:rPr>
          <w:rFonts w:ascii="宋体" w:hAnsi="宋体"/>
          <w:sz w:val="24"/>
        </w:rPr>
        <w:t>信用中国</w:t>
      </w:r>
      <w:r>
        <w:rPr>
          <w:rFonts w:ascii="宋体" w:hAnsi="宋体"/>
          <w:sz w:val="24"/>
        </w:rPr>
        <w:t>”</w:t>
      </w:r>
      <w:r>
        <w:rPr>
          <w:rFonts w:ascii="宋体" w:hAnsi="宋体"/>
          <w:sz w:val="24"/>
        </w:rPr>
        <w:t>网（</w:t>
      </w:r>
      <w:r>
        <w:rPr>
          <w:rFonts w:ascii="宋体" w:hAnsi="宋体"/>
          <w:sz w:val="24"/>
        </w:rPr>
        <w:t xml:space="preserve">www.creditchina.gov.cn </w:t>
      </w:r>
      <w:r>
        <w:rPr>
          <w:rFonts w:ascii="宋体" w:hAnsi="宋体" w:hint="eastAsia"/>
          <w:sz w:val="24"/>
        </w:rPr>
        <w:t>）、“中国政府采购网”（</w:t>
      </w:r>
      <w:r>
        <w:rPr>
          <w:rFonts w:ascii="宋体" w:hAnsi="宋体"/>
          <w:sz w:val="24"/>
        </w:rPr>
        <w:t>www.ccgp.gov.cn</w:t>
      </w:r>
      <w:r>
        <w:rPr>
          <w:rFonts w:ascii="宋体" w:hAnsi="宋体"/>
          <w:sz w:val="24"/>
        </w:rPr>
        <w:t>）</w:t>
      </w:r>
      <w:r>
        <w:rPr>
          <w:rFonts w:ascii="宋体" w:hAnsi="宋体" w:hint="eastAsia"/>
          <w:sz w:val="24"/>
        </w:rPr>
        <w:t>2</w:t>
      </w:r>
      <w:r>
        <w:rPr>
          <w:rFonts w:ascii="宋体" w:hAnsi="宋体"/>
          <w:sz w:val="24"/>
        </w:rPr>
        <w:t>个官网进行信用信息查询，信用信息</w:t>
      </w:r>
      <w:r>
        <w:rPr>
          <w:rFonts w:ascii="宋体" w:hAnsi="宋体" w:hint="eastAsia"/>
          <w:sz w:val="24"/>
        </w:rPr>
        <w:t>截图文件、查询记录及相关证据将作为投标材料一并封装。</w:t>
      </w:r>
    </w:p>
    <w:p w:rsidR="00000000" w:rsidRDefault="002707FC">
      <w:pPr>
        <w:rPr>
          <w:rFonts w:ascii="宋体" w:hAnsi="宋体" w:cs="宋体"/>
          <w:sz w:val="28"/>
          <w:szCs w:val="28"/>
        </w:rPr>
      </w:pPr>
    </w:p>
    <w:p w:rsidR="00000000" w:rsidRDefault="002707FC">
      <w:pPr>
        <w:pStyle w:val="1"/>
        <w:jc w:val="center"/>
        <w:rPr>
          <w:rFonts w:ascii="宋体" w:hAnsi="宋体" w:cs="宋体"/>
          <w:sz w:val="28"/>
          <w:szCs w:val="28"/>
        </w:rPr>
      </w:pPr>
      <w:bookmarkStart w:id="12" w:name="_Toc431"/>
      <w:bookmarkStart w:id="13" w:name="_Toc10998"/>
      <w:bookmarkStart w:id="14" w:name="_Toc1346"/>
      <w:bookmarkStart w:id="15" w:name="_Toc21722"/>
      <w:r>
        <w:rPr>
          <w:rFonts w:ascii="宋体" w:hAnsi="宋体" w:cs="宋体" w:hint="eastAsia"/>
          <w:sz w:val="28"/>
          <w:szCs w:val="28"/>
        </w:rPr>
        <w:t>四、</w:t>
      </w:r>
      <w:r>
        <w:rPr>
          <w:rFonts w:ascii="宋体" w:hAnsi="宋体" w:hint="eastAsia"/>
          <w:sz w:val="28"/>
          <w:szCs w:val="28"/>
        </w:rPr>
        <w:t>货物</w:t>
      </w:r>
      <w:r>
        <w:rPr>
          <w:rFonts w:ascii="宋体" w:hAnsi="宋体" w:hint="eastAsia"/>
          <w:sz w:val="28"/>
          <w:szCs w:val="28"/>
        </w:rPr>
        <w:t>清单</w:t>
      </w:r>
      <w:bookmarkEnd w:id="12"/>
      <w:bookmarkEnd w:id="13"/>
      <w:bookmarkEnd w:id="14"/>
      <w:bookmarkEnd w:id="15"/>
    </w:p>
    <w:tbl>
      <w:tblPr>
        <w:tblW w:w="4722" w:type="pct"/>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31"/>
        <w:gridCol w:w="2339"/>
        <w:gridCol w:w="1346"/>
        <w:gridCol w:w="1393"/>
        <w:gridCol w:w="1507"/>
      </w:tblGrid>
      <w:tr w:rsidR="00000000">
        <w:trPr>
          <w:trHeight w:val="426"/>
          <w:jc w:val="center"/>
        </w:trPr>
        <w:tc>
          <w:tcPr>
            <w:tcW w:w="787" w:type="pct"/>
            <w:vAlign w:val="center"/>
          </w:tcPr>
          <w:p w:rsidR="00000000" w:rsidRDefault="002707FC">
            <w:pPr>
              <w:jc w:val="center"/>
              <w:rPr>
                <w:rFonts w:ascii="宋体" w:hAnsi="宋体" w:cs="宋体"/>
                <w:bCs/>
                <w:szCs w:val="21"/>
              </w:rPr>
            </w:pPr>
            <w:r>
              <w:rPr>
                <w:rFonts w:ascii="宋体" w:hAnsi="宋体" w:cs="宋体" w:hint="eastAsia"/>
                <w:bCs/>
                <w:szCs w:val="21"/>
              </w:rPr>
              <w:t>序号</w:t>
            </w:r>
          </w:p>
        </w:tc>
        <w:tc>
          <w:tcPr>
            <w:tcW w:w="1495" w:type="pct"/>
            <w:vAlign w:val="center"/>
          </w:tcPr>
          <w:p w:rsidR="00000000" w:rsidRDefault="002707FC">
            <w:pPr>
              <w:jc w:val="center"/>
              <w:rPr>
                <w:rFonts w:ascii="宋体" w:hAnsi="宋体" w:cs="宋体"/>
                <w:bCs/>
                <w:szCs w:val="21"/>
              </w:rPr>
            </w:pPr>
            <w:r>
              <w:rPr>
                <w:rFonts w:ascii="宋体" w:hAnsi="宋体" w:cs="宋体" w:hint="eastAsia"/>
                <w:bCs/>
                <w:szCs w:val="21"/>
              </w:rPr>
              <w:t>货物名称</w:t>
            </w:r>
          </w:p>
        </w:tc>
        <w:tc>
          <w:tcPr>
            <w:tcW w:w="861" w:type="pct"/>
            <w:vAlign w:val="center"/>
          </w:tcPr>
          <w:p w:rsidR="00000000" w:rsidRDefault="002707FC">
            <w:pPr>
              <w:jc w:val="center"/>
              <w:rPr>
                <w:rFonts w:ascii="宋体" w:hAnsi="宋体" w:cs="宋体"/>
                <w:bCs/>
                <w:szCs w:val="21"/>
              </w:rPr>
            </w:pPr>
            <w:r>
              <w:rPr>
                <w:rFonts w:ascii="宋体" w:hAnsi="宋体" w:cs="宋体" w:hint="eastAsia"/>
                <w:bCs/>
                <w:szCs w:val="21"/>
              </w:rPr>
              <w:t>数量</w:t>
            </w:r>
          </w:p>
        </w:tc>
        <w:tc>
          <w:tcPr>
            <w:tcW w:w="891" w:type="pct"/>
            <w:vAlign w:val="center"/>
          </w:tcPr>
          <w:p w:rsidR="00000000" w:rsidRDefault="002707FC">
            <w:pPr>
              <w:jc w:val="center"/>
              <w:rPr>
                <w:rFonts w:ascii="宋体" w:hAnsi="宋体" w:cs="宋体"/>
                <w:bCs/>
                <w:szCs w:val="21"/>
              </w:rPr>
            </w:pPr>
            <w:r>
              <w:rPr>
                <w:rFonts w:ascii="宋体" w:hAnsi="宋体" w:cs="宋体" w:hint="eastAsia"/>
                <w:bCs/>
                <w:szCs w:val="21"/>
              </w:rPr>
              <w:t>单位</w:t>
            </w:r>
          </w:p>
        </w:tc>
        <w:tc>
          <w:tcPr>
            <w:tcW w:w="964" w:type="pct"/>
            <w:vAlign w:val="center"/>
          </w:tcPr>
          <w:p w:rsidR="00000000" w:rsidRDefault="002707FC">
            <w:pPr>
              <w:jc w:val="center"/>
              <w:rPr>
                <w:rFonts w:ascii="宋体" w:hAnsi="宋体" w:cs="宋体"/>
                <w:bCs/>
                <w:szCs w:val="21"/>
              </w:rPr>
            </w:pPr>
            <w:r>
              <w:rPr>
                <w:rFonts w:ascii="宋体" w:hAnsi="宋体" w:cs="宋体" w:hint="eastAsia"/>
                <w:bCs/>
                <w:szCs w:val="21"/>
              </w:rPr>
              <w:t>预算金额</w:t>
            </w:r>
          </w:p>
        </w:tc>
      </w:tr>
      <w:tr w:rsidR="00000000">
        <w:trPr>
          <w:trHeight w:val="401"/>
          <w:jc w:val="center"/>
        </w:trPr>
        <w:tc>
          <w:tcPr>
            <w:tcW w:w="787" w:type="pct"/>
            <w:vAlign w:val="center"/>
          </w:tcPr>
          <w:p w:rsidR="00000000" w:rsidRDefault="002707FC">
            <w:pPr>
              <w:jc w:val="center"/>
              <w:rPr>
                <w:rFonts w:ascii="宋体" w:hAnsi="宋体" w:cs="宋体"/>
                <w:bCs/>
                <w:szCs w:val="21"/>
              </w:rPr>
            </w:pPr>
            <w:r>
              <w:rPr>
                <w:rFonts w:ascii="宋体" w:hAnsi="宋体" w:cs="宋体" w:hint="eastAsia"/>
                <w:bCs/>
                <w:szCs w:val="21"/>
              </w:rPr>
              <w:t>1</w:t>
            </w:r>
          </w:p>
        </w:tc>
        <w:tc>
          <w:tcPr>
            <w:tcW w:w="1495" w:type="pct"/>
            <w:vAlign w:val="center"/>
          </w:tcPr>
          <w:p w:rsidR="00000000" w:rsidRDefault="002707FC">
            <w:pPr>
              <w:jc w:val="center"/>
              <w:rPr>
                <w:rFonts w:ascii="宋体" w:hAnsi="宋体" w:cs="宋体"/>
                <w:color w:val="000000"/>
                <w:kern w:val="0"/>
                <w:szCs w:val="21"/>
              </w:rPr>
            </w:pPr>
            <w:r>
              <w:rPr>
                <w:rFonts w:ascii="宋体" w:hAnsi="宋体" w:hint="eastAsia"/>
              </w:rPr>
              <w:t>精密空调</w:t>
            </w:r>
          </w:p>
        </w:tc>
        <w:tc>
          <w:tcPr>
            <w:tcW w:w="861" w:type="pct"/>
            <w:vAlign w:val="center"/>
          </w:tcPr>
          <w:p w:rsidR="00000000" w:rsidRDefault="002707FC">
            <w:pPr>
              <w:jc w:val="center"/>
              <w:rPr>
                <w:rFonts w:ascii="宋体" w:hAnsi="宋体" w:cs="宋体"/>
                <w:szCs w:val="21"/>
              </w:rPr>
            </w:pPr>
            <w:r>
              <w:rPr>
                <w:rFonts w:ascii="宋体" w:hAnsi="宋体" w:hint="eastAsia"/>
              </w:rPr>
              <w:t>1</w:t>
            </w:r>
          </w:p>
        </w:tc>
        <w:tc>
          <w:tcPr>
            <w:tcW w:w="891" w:type="pct"/>
            <w:vAlign w:val="center"/>
          </w:tcPr>
          <w:p w:rsidR="00000000" w:rsidRDefault="002707FC">
            <w:pPr>
              <w:jc w:val="center"/>
              <w:rPr>
                <w:rFonts w:ascii="宋体" w:hAnsi="宋体" w:cs="宋体" w:hint="eastAsia"/>
                <w:color w:val="000000"/>
                <w:kern w:val="0"/>
                <w:szCs w:val="21"/>
              </w:rPr>
            </w:pPr>
            <w:r>
              <w:rPr>
                <w:rFonts w:ascii="宋体" w:hAnsi="宋体" w:hint="eastAsia"/>
              </w:rPr>
              <w:t>项</w:t>
            </w:r>
          </w:p>
        </w:tc>
        <w:tc>
          <w:tcPr>
            <w:tcW w:w="964" w:type="pct"/>
          </w:tcPr>
          <w:p w:rsidR="00000000" w:rsidRDefault="002707FC">
            <w:pPr>
              <w:jc w:val="center"/>
              <w:rPr>
                <w:rFonts w:ascii="宋体" w:hAnsi="宋体"/>
              </w:rPr>
            </w:pPr>
            <w:r>
              <w:rPr>
                <w:rFonts w:ascii="宋体" w:hAnsi="宋体" w:hint="eastAsia"/>
              </w:rPr>
              <w:t>¥450000.00</w:t>
            </w:r>
          </w:p>
        </w:tc>
      </w:tr>
    </w:tbl>
    <w:p w:rsidR="00000000" w:rsidRDefault="002707FC">
      <w:pPr>
        <w:pStyle w:val="a0"/>
        <w:ind w:firstLineChars="0" w:firstLine="0"/>
        <w:rPr>
          <w:rFonts w:ascii="宋体" w:hAnsi="宋体" w:cs="宋体"/>
          <w:sz w:val="28"/>
          <w:szCs w:val="28"/>
        </w:rPr>
      </w:pPr>
    </w:p>
    <w:p w:rsidR="00000000" w:rsidRDefault="002707FC">
      <w:pPr>
        <w:pStyle w:val="a0"/>
        <w:ind w:firstLineChars="0" w:firstLine="0"/>
        <w:rPr>
          <w:rFonts w:ascii="宋体" w:hAnsi="宋体" w:cs="宋体"/>
          <w:sz w:val="28"/>
          <w:szCs w:val="28"/>
        </w:rPr>
      </w:pPr>
    </w:p>
    <w:p w:rsidR="00000000" w:rsidRDefault="002707FC">
      <w:pPr>
        <w:pStyle w:val="a0"/>
        <w:ind w:firstLineChars="0" w:firstLine="0"/>
        <w:rPr>
          <w:rFonts w:ascii="宋体" w:hAnsi="宋体" w:cs="宋体"/>
          <w:sz w:val="28"/>
          <w:szCs w:val="28"/>
        </w:rPr>
      </w:pPr>
    </w:p>
    <w:p w:rsidR="00000000" w:rsidRDefault="002707FC">
      <w:pPr>
        <w:pStyle w:val="1"/>
        <w:jc w:val="center"/>
        <w:rPr>
          <w:rFonts w:ascii="宋体" w:hAnsi="宋体"/>
          <w:sz w:val="28"/>
          <w:szCs w:val="28"/>
        </w:rPr>
      </w:pPr>
      <w:bookmarkStart w:id="16" w:name="_Toc226"/>
      <w:bookmarkStart w:id="17" w:name="_Toc8923"/>
      <w:bookmarkStart w:id="18" w:name="_Toc13997"/>
      <w:bookmarkStart w:id="19" w:name="_Toc27945"/>
      <w:r>
        <w:rPr>
          <w:rFonts w:ascii="宋体" w:hAnsi="宋体" w:hint="eastAsia"/>
          <w:sz w:val="28"/>
          <w:szCs w:val="28"/>
        </w:rPr>
        <w:br w:type="page"/>
      </w:r>
      <w:r>
        <w:rPr>
          <w:rFonts w:ascii="宋体" w:hAnsi="宋体" w:hint="eastAsia"/>
          <w:sz w:val="28"/>
          <w:szCs w:val="28"/>
        </w:rPr>
        <w:lastRenderedPageBreak/>
        <w:t>五、技术要求</w:t>
      </w:r>
      <w:bookmarkEnd w:id="16"/>
      <w:bookmarkEnd w:id="17"/>
      <w:bookmarkEnd w:id="18"/>
      <w:bookmarkEnd w:id="19"/>
    </w:p>
    <w:p w:rsidR="00000000" w:rsidRDefault="002707FC">
      <w:pPr>
        <w:spacing w:line="360" w:lineRule="auto"/>
        <w:ind w:firstLineChars="200" w:firstLine="422"/>
        <w:rPr>
          <w:rFonts w:ascii="宋体" w:hAnsi="宋体" w:cs="等线"/>
          <w:b/>
          <w:szCs w:val="21"/>
        </w:rPr>
      </w:pPr>
      <w:r>
        <w:rPr>
          <w:rFonts w:ascii="宋体" w:hAnsi="宋体" w:cs="等线"/>
          <w:b/>
          <w:szCs w:val="21"/>
        </w:rPr>
        <w:t>1.</w:t>
      </w:r>
      <w:r>
        <w:rPr>
          <w:rFonts w:ascii="宋体" w:hAnsi="宋体" w:cs="等线"/>
          <w:b/>
          <w:szCs w:val="21"/>
        </w:rPr>
        <w:t>总体要求</w:t>
      </w:r>
      <w:r>
        <w:rPr>
          <w:rFonts w:ascii="宋体" w:hAnsi="宋体" w:cs="等线" w:hint="eastAsia"/>
          <w:b/>
          <w:szCs w:val="21"/>
        </w:rPr>
        <w:t>：</w:t>
      </w:r>
    </w:p>
    <w:p w:rsidR="00000000" w:rsidRDefault="002707FC">
      <w:pPr>
        <w:spacing w:line="360" w:lineRule="auto"/>
        <w:ind w:firstLineChars="200" w:firstLine="420"/>
        <w:rPr>
          <w:rFonts w:ascii="宋体" w:hAnsi="宋体" w:cs="等线"/>
          <w:szCs w:val="21"/>
        </w:rPr>
      </w:pPr>
      <w:r>
        <w:rPr>
          <w:rFonts w:ascii="宋体" w:hAnsi="宋体" w:cs="等线" w:hint="eastAsia"/>
          <w:szCs w:val="21"/>
        </w:rPr>
        <w:t>（</w:t>
      </w:r>
      <w:r>
        <w:rPr>
          <w:rFonts w:ascii="宋体" w:hAnsi="宋体" w:cs="等线" w:hint="eastAsia"/>
          <w:szCs w:val="21"/>
        </w:rPr>
        <w:t>1</w:t>
      </w:r>
      <w:r>
        <w:rPr>
          <w:rFonts w:ascii="宋体" w:hAnsi="宋体" w:cs="等线" w:hint="eastAsia"/>
          <w:szCs w:val="21"/>
        </w:rPr>
        <w:t>）服务机构资质：供应商须具备可靠的售后服务能力和保障，</w:t>
      </w:r>
      <w:r>
        <w:rPr>
          <w:rFonts w:ascii="宋体" w:hAnsi="宋体" w:cs="等线"/>
          <w:szCs w:val="21"/>
        </w:rPr>
        <w:t>在</w:t>
      </w:r>
      <w:r>
        <w:rPr>
          <w:rFonts w:ascii="宋体" w:hAnsi="宋体" w:cs="等线" w:hint="eastAsia"/>
          <w:szCs w:val="21"/>
        </w:rPr>
        <w:t>国内</w:t>
      </w:r>
      <w:r>
        <w:rPr>
          <w:rFonts w:ascii="宋体" w:hAnsi="宋体" w:cs="等线"/>
          <w:szCs w:val="21"/>
        </w:rPr>
        <w:t>有</w:t>
      </w:r>
      <w:r>
        <w:rPr>
          <w:rFonts w:ascii="宋体" w:hAnsi="宋体" w:cs="等线" w:hint="eastAsia"/>
          <w:szCs w:val="21"/>
        </w:rPr>
        <w:t>固定</w:t>
      </w:r>
      <w:r>
        <w:rPr>
          <w:rFonts w:ascii="宋体" w:hAnsi="宋体" w:cs="等线"/>
          <w:szCs w:val="21"/>
        </w:rPr>
        <w:t>的售后服务机构</w:t>
      </w:r>
      <w:r>
        <w:rPr>
          <w:rFonts w:ascii="宋体" w:hAnsi="宋体" w:cs="等线" w:hint="eastAsia"/>
          <w:szCs w:val="21"/>
        </w:rPr>
        <w:t>和热线服务电话，能提供正常的技术、备件服务。</w:t>
      </w:r>
    </w:p>
    <w:p w:rsidR="00000000" w:rsidRDefault="002707FC">
      <w:pPr>
        <w:spacing w:line="360" w:lineRule="auto"/>
        <w:ind w:firstLineChars="200" w:firstLine="420"/>
        <w:rPr>
          <w:rFonts w:ascii="宋体" w:hAnsi="宋体" w:cs="等线"/>
          <w:szCs w:val="21"/>
        </w:rPr>
      </w:pPr>
      <w:r>
        <w:rPr>
          <w:rFonts w:ascii="宋体" w:hAnsi="宋体" w:cs="等线" w:hint="eastAsia"/>
          <w:szCs w:val="21"/>
        </w:rPr>
        <w:t>（</w:t>
      </w:r>
      <w:r>
        <w:rPr>
          <w:rFonts w:ascii="宋体" w:hAnsi="宋体" w:cs="等线" w:hint="eastAsia"/>
          <w:szCs w:val="21"/>
        </w:rPr>
        <w:t>2</w:t>
      </w:r>
      <w:r>
        <w:rPr>
          <w:rFonts w:ascii="宋体" w:hAnsi="宋体" w:cs="等线" w:hint="eastAsia"/>
          <w:szCs w:val="21"/>
        </w:rPr>
        <w:t>）售后服务：提供工程师现场服务、快速响应、日常主动服务（巡检、问题处理汇总、异常情况分析等）以及技术文档、邮件发送等。</w:t>
      </w:r>
    </w:p>
    <w:p w:rsidR="00000000" w:rsidRDefault="002707FC">
      <w:pPr>
        <w:spacing w:line="360" w:lineRule="auto"/>
        <w:ind w:firstLineChars="200" w:firstLine="420"/>
        <w:rPr>
          <w:rFonts w:ascii="宋体" w:hAnsi="宋体" w:cs="等线"/>
          <w:szCs w:val="21"/>
          <w:highlight w:val="yellow"/>
        </w:rPr>
      </w:pPr>
      <w:r>
        <w:rPr>
          <w:rFonts w:ascii="宋体" w:hAnsi="宋体" w:cs="等线" w:hint="eastAsia"/>
          <w:szCs w:val="21"/>
        </w:rPr>
        <w:t>（</w:t>
      </w:r>
      <w:r>
        <w:rPr>
          <w:rFonts w:ascii="宋体" w:hAnsi="宋体" w:cs="等线" w:hint="eastAsia"/>
          <w:szCs w:val="21"/>
        </w:rPr>
        <w:t>3</w:t>
      </w:r>
      <w:r>
        <w:rPr>
          <w:rFonts w:ascii="宋体" w:hAnsi="宋体" w:cs="等线" w:hint="eastAsia"/>
          <w:szCs w:val="21"/>
        </w:rPr>
        <w:t>）时间要求：需提供</w:t>
      </w:r>
      <w:r>
        <w:rPr>
          <w:rFonts w:ascii="宋体" w:hAnsi="宋体" w:cs="等线" w:hint="eastAsia"/>
          <w:szCs w:val="21"/>
        </w:rPr>
        <w:t>7*24</w:t>
      </w:r>
      <w:r>
        <w:rPr>
          <w:rFonts w:ascii="宋体" w:hAnsi="宋体" w:cs="等线" w:hint="eastAsia"/>
          <w:szCs w:val="21"/>
        </w:rPr>
        <w:t>小时电话及远程技术支持。</w:t>
      </w:r>
    </w:p>
    <w:p w:rsidR="00000000" w:rsidRDefault="002707FC">
      <w:pPr>
        <w:spacing w:line="360" w:lineRule="auto"/>
        <w:ind w:firstLineChars="200" w:firstLine="422"/>
        <w:rPr>
          <w:rFonts w:ascii="宋体" w:hAnsi="宋体"/>
          <w:b/>
          <w:szCs w:val="21"/>
        </w:rPr>
      </w:pPr>
      <w:r>
        <w:rPr>
          <w:rFonts w:ascii="宋体" w:hAnsi="宋体" w:hint="eastAsia"/>
          <w:b/>
          <w:szCs w:val="21"/>
        </w:rPr>
        <w:t>2.</w:t>
      </w:r>
      <w:r>
        <w:rPr>
          <w:rFonts w:ascii="宋体" w:hAnsi="宋体" w:hint="eastAsia"/>
          <w:b/>
          <w:szCs w:val="21"/>
        </w:rPr>
        <w:t>技术参数</w:t>
      </w:r>
      <w:r>
        <w:rPr>
          <w:rFonts w:ascii="宋体" w:hAnsi="宋体"/>
          <w:b/>
          <w:szCs w:val="21"/>
        </w:rPr>
        <w:t>要求：</w:t>
      </w:r>
    </w:p>
    <w:tbl>
      <w:tblPr>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81"/>
        <w:gridCol w:w="6795"/>
      </w:tblGrid>
      <w:tr w:rsidR="00000000">
        <w:trPr>
          <w:trHeight w:val="461"/>
        </w:trPr>
        <w:tc>
          <w:tcPr>
            <w:tcW w:w="895" w:type="pct"/>
            <w:noWrap/>
            <w:vAlign w:val="center"/>
          </w:tcPr>
          <w:p w:rsidR="00000000" w:rsidRDefault="002707FC">
            <w:pPr>
              <w:jc w:val="center"/>
              <w:rPr>
                <w:rFonts w:ascii="宋体" w:hAnsi="宋体"/>
                <w:b/>
                <w:bCs/>
                <w:szCs w:val="21"/>
              </w:rPr>
            </w:pPr>
            <w:r>
              <w:rPr>
                <w:rFonts w:ascii="宋体" w:hAnsi="宋体" w:hint="eastAsia"/>
                <w:b/>
                <w:bCs/>
                <w:szCs w:val="21"/>
              </w:rPr>
              <w:t>货物名称</w:t>
            </w:r>
          </w:p>
        </w:tc>
        <w:tc>
          <w:tcPr>
            <w:tcW w:w="4105" w:type="pct"/>
            <w:vAlign w:val="center"/>
          </w:tcPr>
          <w:p w:rsidR="00000000" w:rsidRDefault="002707FC">
            <w:pPr>
              <w:jc w:val="center"/>
              <w:rPr>
                <w:rFonts w:ascii="宋体" w:hAnsi="宋体"/>
                <w:b/>
                <w:bCs/>
                <w:szCs w:val="21"/>
              </w:rPr>
            </w:pPr>
            <w:r>
              <w:rPr>
                <w:rFonts w:ascii="宋体" w:hAnsi="宋体" w:hint="eastAsia"/>
                <w:b/>
                <w:bCs/>
                <w:szCs w:val="21"/>
              </w:rPr>
              <w:t>技术参数</w:t>
            </w:r>
          </w:p>
        </w:tc>
      </w:tr>
      <w:tr w:rsidR="00000000">
        <w:trPr>
          <w:trHeight w:val="78"/>
        </w:trPr>
        <w:tc>
          <w:tcPr>
            <w:tcW w:w="895" w:type="pct"/>
            <w:vMerge w:val="restart"/>
            <w:vAlign w:val="center"/>
          </w:tcPr>
          <w:p w:rsidR="00000000" w:rsidRDefault="002707FC">
            <w:pPr>
              <w:rPr>
                <w:rFonts w:ascii="宋体" w:hAnsi="宋体"/>
                <w:szCs w:val="21"/>
              </w:rPr>
            </w:pPr>
            <w:r>
              <w:rPr>
                <w:rFonts w:ascii="宋体" w:hAnsi="宋体" w:hint="eastAsia"/>
                <w:szCs w:val="21"/>
              </w:rPr>
              <w:t>精密空调</w:t>
            </w:r>
          </w:p>
        </w:tc>
        <w:tc>
          <w:tcPr>
            <w:tcW w:w="4105" w:type="pct"/>
          </w:tcPr>
          <w:p w:rsidR="00000000" w:rsidRDefault="002707FC">
            <w:pPr>
              <w:rPr>
                <w:rFonts w:ascii="宋体" w:hAnsi="宋体"/>
                <w:szCs w:val="21"/>
              </w:rPr>
            </w:pPr>
            <w:r>
              <w:rPr>
                <w:rFonts w:ascii="宋体" w:hAnsi="宋体" w:cs="宋体" w:hint="eastAsia"/>
                <w:szCs w:val="21"/>
              </w:rPr>
              <w:t>▲</w:t>
            </w:r>
            <w:r>
              <w:rPr>
                <w:rFonts w:ascii="宋体" w:hAnsi="宋体"/>
                <w:szCs w:val="21"/>
              </w:rPr>
              <w:t>总冷量</w:t>
            </w:r>
            <w:r>
              <w:rPr>
                <w:rFonts w:ascii="宋体" w:hAnsi="宋体" w:hint="eastAsia"/>
                <w:szCs w:val="21"/>
              </w:rPr>
              <w:t>：</w:t>
            </w:r>
            <w:r>
              <w:rPr>
                <w:rFonts w:ascii="宋体" w:hAnsi="宋体"/>
                <w:szCs w:val="21"/>
              </w:rPr>
              <w:t>≥</w:t>
            </w:r>
            <w:r>
              <w:rPr>
                <w:rFonts w:ascii="宋体" w:hAnsi="宋体" w:hint="eastAsia"/>
                <w:szCs w:val="21"/>
              </w:rPr>
              <w:t>60.3KW</w:t>
            </w:r>
            <w:r>
              <w:rPr>
                <w:rFonts w:ascii="宋体" w:hAnsi="宋体" w:hint="eastAsia"/>
                <w:szCs w:val="21"/>
              </w:rPr>
              <w:t>。</w:t>
            </w:r>
            <w:r>
              <w:rPr>
                <w:rFonts w:ascii="宋体" w:hAnsi="宋体"/>
                <w:szCs w:val="21"/>
              </w:rPr>
              <w:t>制冷量是在</w:t>
            </w:r>
            <w:bookmarkStart w:id="20" w:name="_Hlk527541317"/>
            <w:r>
              <w:rPr>
                <w:rFonts w:ascii="宋体" w:hAnsi="宋体"/>
                <w:szCs w:val="21"/>
              </w:rPr>
              <w:t>室内进风温度</w:t>
            </w:r>
            <w:r>
              <w:rPr>
                <w:rFonts w:ascii="宋体" w:hAnsi="宋体"/>
                <w:szCs w:val="21"/>
              </w:rPr>
              <w:t>24℃</w:t>
            </w:r>
            <w:r>
              <w:rPr>
                <w:rFonts w:ascii="宋体" w:hAnsi="宋体"/>
                <w:szCs w:val="21"/>
              </w:rPr>
              <w:t>，相对湿度</w:t>
            </w:r>
            <w:r>
              <w:rPr>
                <w:rFonts w:ascii="宋体" w:hAnsi="宋体"/>
                <w:szCs w:val="21"/>
              </w:rPr>
              <w:t>50</w:t>
            </w:r>
            <w:r>
              <w:rPr>
                <w:rFonts w:ascii="宋体" w:hAnsi="宋体" w:hint="eastAsia"/>
                <w:szCs w:val="21"/>
              </w:rPr>
              <w:t>%</w:t>
            </w:r>
            <w:r>
              <w:rPr>
                <w:rFonts w:ascii="宋体" w:hAnsi="宋体"/>
                <w:szCs w:val="21"/>
              </w:rPr>
              <w:t>，室外环境温度</w:t>
            </w:r>
            <w:r>
              <w:rPr>
                <w:rFonts w:ascii="宋体" w:hAnsi="宋体"/>
                <w:szCs w:val="21"/>
              </w:rPr>
              <w:t>35℃</w:t>
            </w:r>
            <w:r>
              <w:rPr>
                <w:rFonts w:ascii="宋体" w:hAnsi="宋体"/>
                <w:szCs w:val="21"/>
              </w:rPr>
              <w:t>的条件下测定的</w:t>
            </w:r>
            <w:bookmarkEnd w:id="20"/>
            <w:r>
              <w:rPr>
                <w:rFonts w:ascii="宋体" w:hAnsi="宋体" w:hint="eastAsia"/>
                <w:szCs w:val="21"/>
              </w:rPr>
              <w:t>。</w:t>
            </w:r>
          </w:p>
        </w:tc>
      </w:tr>
      <w:tr w:rsidR="00000000">
        <w:trPr>
          <w:trHeight w:val="78"/>
        </w:trPr>
        <w:tc>
          <w:tcPr>
            <w:tcW w:w="895" w:type="pct"/>
            <w:vMerge/>
            <w:vAlign w:val="center"/>
          </w:tcPr>
          <w:p w:rsidR="00000000" w:rsidRDefault="002707FC">
            <w:pPr>
              <w:rPr>
                <w:rFonts w:ascii="宋体" w:hAnsi="宋体"/>
                <w:szCs w:val="21"/>
              </w:rPr>
            </w:pPr>
          </w:p>
        </w:tc>
        <w:tc>
          <w:tcPr>
            <w:tcW w:w="4105" w:type="pct"/>
          </w:tcPr>
          <w:p w:rsidR="00000000" w:rsidRDefault="002707FC">
            <w:pPr>
              <w:rPr>
                <w:rFonts w:ascii="宋体" w:hAnsi="宋体"/>
                <w:szCs w:val="21"/>
              </w:rPr>
            </w:pPr>
            <w:r>
              <w:rPr>
                <w:rFonts w:ascii="宋体" w:hAnsi="宋体" w:cs="宋体" w:hint="eastAsia"/>
                <w:szCs w:val="21"/>
              </w:rPr>
              <w:t>▲</w:t>
            </w:r>
            <w:r>
              <w:rPr>
                <w:rFonts w:ascii="宋体" w:hAnsi="宋体"/>
                <w:szCs w:val="21"/>
              </w:rPr>
              <w:t>显</w:t>
            </w:r>
            <w:r>
              <w:rPr>
                <w:rFonts w:ascii="宋体" w:hAnsi="宋体"/>
                <w:szCs w:val="21"/>
              </w:rPr>
              <w:t>冷量</w:t>
            </w:r>
            <w:r>
              <w:rPr>
                <w:rFonts w:ascii="宋体" w:hAnsi="宋体" w:hint="eastAsia"/>
                <w:szCs w:val="21"/>
              </w:rPr>
              <w:t>：</w:t>
            </w:r>
            <w:r>
              <w:rPr>
                <w:rFonts w:ascii="宋体" w:hAnsi="宋体"/>
                <w:szCs w:val="21"/>
              </w:rPr>
              <w:t>≥</w:t>
            </w:r>
            <w:r>
              <w:rPr>
                <w:rFonts w:ascii="宋体" w:hAnsi="宋体" w:hint="eastAsia"/>
                <w:szCs w:val="21"/>
              </w:rPr>
              <w:t>57.7KW</w:t>
            </w:r>
          </w:p>
        </w:tc>
      </w:tr>
      <w:tr w:rsidR="00000000">
        <w:trPr>
          <w:trHeight w:val="407"/>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szCs w:val="21"/>
              </w:rPr>
              <w:t>显热比</w:t>
            </w:r>
            <w:r>
              <w:rPr>
                <w:rFonts w:ascii="宋体" w:hAnsi="宋体" w:hint="eastAsia"/>
                <w:szCs w:val="21"/>
              </w:rPr>
              <w:t>：</w:t>
            </w:r>
            <w:r>
              <w:rPr>
                <w:rFonts w:ascii="宋体" w:hAnsi="宋体"/>
                <w:szCs w:val="21"/>
              </w:rPr>
              <w:t>≥0.9</w:t>
            </w:r>
          </w:p>
        </w:tc>
      </w:tr>
      <w:tr w:rsidR="00000000">
        <w:trPr>
          <w:trHeight w:val="36"/>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cs="宋体" w:hint="eastAsia"/>
                <w:szCs w:val="21"/>
              </w:rPr>
              <w:t>▲</w:t>
            </w:r>
            <w:r>
              <w:rPr>
                <w:rFonts w:ascii="宋体" w:hAnsi="宋体"/>
                <w:szCs w:val="21"/>
              </w:rPr>
              <w:t>风量</w:t>
            </w:r>
            <w:r>
              <w:rPr>
                <w:rFonts w:ascii="宋体" w:hAnsi="宋体" w:hint="eastAsia"/>
                <w:szCs w:val="21"/>
              </w:rPr>
              <w:t>：</w:t>
            </w:r>
            <w:r>
              <w:rPr>
                <w:rFonts w:ascii="宋体" w:hAnsi="宋体"/>
                <w:szCs w:val="21"/>
              </w:rPr>
              <w:t>≥</w:t>
            </w:r>
            <w:r>
              <w:rPr>
                <w:rFonts w:ascii="宋体" w:hAnsi="宋体" w:hint="eastAsia"/>
                <w:szCs w:val="21"/>
              </w:rPr>
              <w:t>15600m</w:t>
            </w:r>
            <w:r>
              <w:rPr>
                <w:rFonts w:ascii="宋体" w:hAnsi="宋体" w:hint="eastAsia"/>
                <w:szCs w:val="21"/>
              </w:rPr>
              <w:t>³</w:t>
            </w:r>
            <w:r>
              <w:rPr>
                <w:rFonts w:ascii="宋体" w:hAnsi="宋体"/>
                <w:szCs w:val="21"/>
              </w:rPr>
              <w:t>/h</w:t>
            </w:r>
          </w:p>
        </w:tc>
      </w:tr>
      <w:tr w:rsidR="00000000">
        <w:trPr>
          <w:trHeight w:val="36"/>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加热量：</w:t>
            </w:r>
            <w:r>
              <w:rPr>
                <w:rFonts w:ascii="宋体" w:hAnsi="宋体"/>
                <w:szCs w:val="21"/>
              </w:rPr>
              <w:t>≥</w:t>
            </w:r>
            <w:r>
              <w:rPr>
                <w:rFonts w:ascii="宋体" w:hAnsi="宋体" w:hint="eastAsia"/>
                <w:szCs w:val="21"/>
              </w:rPr>
              <w:t>15</w:t>
            </w:r>
            <w:r>
              <w:rPr>
                <w:rFonts w:ascii="宋体" w:hAnsi="宋体"/>
                <w:szCs w:val="21"/>
              </w:rPr>
              <w:t>kw</w:t>
            </w:r>
          </w:p>
        </w:tc>
      </w:tr>
      <w:tr w:rsidR="00000000">
        <w:trPr>
          <w:trHeight w:val="158"/>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加湿量：</w:t>
            </w:r>
            <w:r>
              <w:rPr>
                <w:rFonts w:ascii="宋体" w:hAnsi="宋体"/>
                <w:szCs w:val="21"/>
              </w:rPr>
              <w:t>≥8kg/h</w:t>
            </w:r>
          </w:p>
        </w:tc>
      </w:tr>
      <w:tr w:rsidR="00000000">
        <w:trPr>
          <w:trHeight w:val="59"/>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电气性能：</w:t>
            </w:r>
            <w:r>
              <w:rPr>
                <w:rFonts w:ascii="宋体" w:hAnsi="宋体"/>
                <w:szCs w:val="21"/>
              </w:rPr>
              <w:t>输入电压允许波动范围：</w:t>
            </w:r>
            <w:r>
              <w:rPr>
                <w:rFonts w:ascii="宋体" w:hAnsi="宋体"/>
                <w:szCs w:val="21"/>
              </w:rPr>
              <w:t>380V±10%</w:t>
            </w:r>
            <w:r>
              <w:rPr>
                <w:rFonts w:ascii="宋体" w:hAnsi="宋体"/>
                <w:szCs w:val="21"/>
              </w:rPr>
              <w:t>时，机组应正常工作。</w:t>
            </w:r>
          </w:p>
        </w:tc>
      </w:tr>
      <w:tr w:rsidR="00000000">
        <w:trPr>
          <w:trHeight w:val="58"/>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szCs w:val="21"/>
              </w:rPr>
              <w:t>频率：</w:t>
            </w:r>
            <w:r>
              <w:rPr>
                <w:rFonts w:ascii="宋体" w:hAnsi="宋体" w:hint="eastAsia"/>
                <w:szCs w:val="21"/>
              </w:rPr>
              <w:t xml:space="preserve">50HZ </w:t>
            </w:r>
            <w:r>
              <w:rPr>
                <w:rFonts w:ascii="宋体" w:hAnsi="宋体" w:hint="eastAsia"/>
                <w:szCs w:val="21"/>
              </w:rPr>
              <w:sym w:font="Symbol" w:char="F0B1"/>
            </w:r>
            <w:r>
              <w:rPr>
                <w:rFonts w:ascii="宋体" w:hAnsi="宋体" w:hint="eastAsia"/>
                <w:szCs w:val="21"/>
              </w:rPr>
              <w:t xml:space="preserve"> 2HZ</w:t>
            </w:r>
          </w:p>
        </w:tc>
      </w:tr>
      <w:tr w:rsidR="00000000">
        <w:trPr>
          <w:trHeight w:val="58"/>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环境要求：</w:t>
            </w:r>
          </w:p>
          <w:p w:rsidR="00000000" w:rsidRDefault="002707FC">
            <w:pPr>
              <w:rPr>
                <w:rFonts w:ascii="宋体" w:hAnsi="宋体"/>
                <w:szCs w:val="21"/>
              </w:rPr>
            </w:pPr>
            <w:r>
              <w:rPr>
                <w:rFonts w:ascii="宋体" w:hAnsi="宋体" w:hint="eastAsia"/>
                <w:szCs w:val="21"/>
              </w:rPr>
              <w:t>温度：室内</w:t>
            </w:r>
            <w:r>
              <w:rPr>
                <w:rFonts w:ascii="宋体" w:hAnsi="宋体"/>
                <w:szCs w:val="21"/>
              </w:rPr>
              <w:t xml:space="preserve"> 4</w:t>
            </w:r>
            <w:r>
              <w:rPr>
                <w:rFonts w:ascii="宋体" w:hAnsi="宋体" w:hint="eastAsia"/>
                <w:szCs w:val="21"/>
              </w:rPr>
              <w:t>℃～</w:t>
            </w:r>
            <w:r>
              <w:rPr>
                <w:rFonts w:ascii="宋体" w:hAnsi="宋体"/>
                <w:szCs w:val="21"/>
              </w:rPr>
              <w:t>+40</w:t>
            </w:r>
            <w:r>
              <w:rPr>
                <w:rFonts w:ascii="宋体" w:hAnsi="宋体" w:hint="eastAsia"/>
                <w:szCs w:val="21"/>
              </w:rPr>
              <w:t>℃</w:t>
            </w:r>
          </w:p>
          <w:p w:rsidR="00000000" w:rsidRDefault="002707FC">
            <w:pPr>
              <w:rPr>
                <w:rFonts w:ascii="宋体" w:hAnsi="宋体"/>
                <w:szCs w:val="21"/>
              </w:rPr>
            </w:pPr>
            <w:r>
              <w:rPr>
                <w:rFonts w:ascii="宋体" w:hAnsi="宋体" w:hint="eastAsia"/>
                <w:szCs w:val="21"/>
              </w:rPr>
              <w:t>室外：</w:t>
            </w:r>
            <w:r>
              <w:rPr>
                <w:rFonts w:ascii="宋体" w:hAnsi="宋体"/>
                <w:szCs w:val="21"/>
              </w:rPr>
              <w:t xml:space="preserve"> -30</w:t>
            </w:r>
            <w:r>
              <w:rPr>
                <w:rFonts w:ascii="宋体" w:hAnsi="宋体" w:hint="eastAsia"/>
                <w:szCs w:val="21"/>
              </w:rPr>
              <w:t>℃～</w:t>
            </w:r>
            <w:r>
              <w:rPr>
                <w:rFonts w:ascii="宋体" w:hAnsi="宋体"/>
                <w:szCs w:val="21"/>
              </w:rPr>
              <w:t>+45</w:t>
            </w:r>
            <w:r>
              <w:rPr>
                <w:rFonts w:ascii="宋体" w:hAnsi="宋体" w:hint="eastAsia"/>
                <w:szCs w:val="21"/>
              </w:rPr>
              <w:t>℃</w:t>
            </w:r>
          </w:p>
          <w:p w:rsidR="00000000" w:rsidRDefault="002707FC">
            <w:pPr>
              <w:spacing w:line="360" w:lineRule="auto"/>
              <w:rPr>
                <w:rFonts w:ascii="宋体" w:hAnsi="宋体"/>
                <w:szCs w:val="21"/>
              </w:rPr>
            </w:pPr>
            <w:r>
              <w:rPr>
                <w:rFonts w:ascii="宋体" w:hAnsi="宋体" w:hint="eastAsia"/>
                <w:szCs w:val="21"/>
              </w:rPr>
              <w:t>湿度：≤</w:t>
            </w:r>
            <w:r>
              <w:rPr>
                <w:rFonts w:ascii="宋体" w:hAnsi="宋体"/>
                <w:szCs w:val="21"/>
              </w:rPr>
              <w:t>95%RH</w:t>
            </w:r>
          </w:p>
        </w:tc>
      </w:tr>
      <w:tr w:rsidR="00000000">
        <w:trPr>
          <w:trHeight w:val="58"/>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温度、湿度控制性能：</w:t>
            </w:r>
          </w:p>
          <w:p w:rsidR="00000000" w:rsidRDefault="002707FC">
            <w:pPr>
              <w:rPr>
                <w:rFonts w:ascii="宋体" w:hAnsi="宋体"/>
                <w:szCs w:val="21"/>
              </w:rPr>
            </w:pPr>
            <w:r>
              <w:rPr>
                <w:rFonts w:ascii="宋体" w:hAnsi="宋体" w:hint="eastAsia"/>
                <w:szCs w:val="21"/>
              </w:rPr>
              <w:t>精密空调应能按要求自动调节室内温、湿度，具有制冷、加热、加湿、除湿等功能。</w:t>
            </w:r>
          </w:p>
          <w:p w:rsidR="00000000" w:rsidRDefault="002707FC">
            <w:pPr>
              <w:rPr>
                <w:rFonts w:ascii="宋体" w:hAnsi="宋体"/>
                <w:szCs w:val="21"/>
              </w:rPr>
            </w:pPr>
            <w:r>
              <w:rPr>
                <w:rFonts w:ascii="宋体" w:hAnsi="宋体" w:hint="eastAsia"/>
                <w:szCs w:val="21"/>
              </w:rPr>
              <w:t>温度调节范围：</w:t>
            </w:r>
            <w:r>
              <w:rPr>
                <w:rFonts w:ascii="宋体" w:hAnsi="宋体" w:hint="eastAsia"/>
                <w:szCs w:val="21"/>
              </w:rPr>
              <w:t>+18</w:t>
            </w:r>
            <w:r>
              <w:rPr>
                <w:rFonts w:ascii="宋体" w:hAnsi="宋体" w:hint="eastAsia"/>
                <w:szCs w:val="21"/>
              </w:rPr>
              <w:t>℃～</w:t>
            </w:r>
            <w:r>
              <w:rPr>
                <w:rFonts w:ascii="宋体" w:hAnsi="宋体" w:hint="eastAsia"/>
                <w:szCs w:val="21"/>
              </w:rPr>
              <w:t>+45</w:t>
            </w:r>
            <w:r>
              <w:rPr>
                <w:rFonts w:ascii="宋体" w:hAnsi="宋体" w:hint="eastAsia"/>
                <w:szCs w:val="21"/>
              </w:rPr>
              <w:t>℃</w:t>
            </w:r>
          </w:p>
          <w:p w:rsidR="00000000" w:rsidRDefault="002707FC">
            <w:pPr>
              <w:rPr>
                <w:rFonts w:ascii="宋体" w:hAnsi="宋体"/>
                <w:szCs w:val="21"/>
              </w:rPr>
            </w:pPr>
            <w:r>
              <w:rPr>
                <w:rFonts w:ascii="宋体" w:hAnsi="宋体" w:hint="eastAsia"/>
                <w:szCs w:val="21"/>
              </w:rPr>
              <w:t>温度调节精度：±</w:t>
            </w:r>
            <w:r>
              <w:rPr>
                <w:rFonts w:ascii="宋体" w:hAnsi="宋体" w:hint="eastAsia"/>
                <w:szCs w:val="21"/>
              </w:rPr>
              <w:t>1</w:t>
            </w:r>
            <w:r>
              <w:rPr>
                <w:rFonts w:ascii="宋体" w:hAnsi="宋体" w:hint="eastAsia"/>
                <w:szCs w:val="21"/>
              </w:rPr>
              <w:t>℃，温度变化率</w:t>
            </w:r>
            <w:r>
              <w:rPr>
                <w:rFonts w:ascii="宋体" w:hAnsi="宋体" w:hint="eastAsia"/>
                <w:szCs w:val="21"/>
              </w:rPr>
              <w:t>&lt; 5</w:t>
            </w:r>
            <w:r>
              <w:rPr>
                <w:rFonts w:ascii="宋体" w:hAnsi="宋体" w:hint="eastAsia"/>
                <w:szCs w:val="21"/>
              </w:rPr>
              <w:t>℃</w:t>
            </w:r>
            <w:r>
              <w:rPr>
                <w:rFonts w:ascii="宋体" w:hAnsi="宋体" w:hint="eastAsia"/>
                <w:szCs w:val="21"/>
              </w:rPr>
              <w:t>/</w:t>
            </w:r>
            <w:r>
              <w:rPr>
                <w:rFonts w:ascii="宋体" w:hAnsi="宋体" w:hint="eastAsia"/>
                <w:szCs w:val="21"/>
              </w:rPr>
              <w:t>小时</w:t>
            </w:r>
          </w:p>
          <w:p w:rsidR="00000000" w:rsidRDefault="002707FC">
            <w:pPr>
              <w:rPr>
                <w:rFonts w:ascii="宋体" w:hAnsi="宋体"/>
                <w:szCs w:val="21"/>
              </w:rPr>
            </w:pPr>
            <w:r>
              <w:rPr>
                <w:rFonts w:ascii="宋体" w:hAnsi="宋体" w:hint="eastAsia"/>
                <w:szCs w:val="21"/>
              </w:rPr>
              <w:t>湿</w:t>
            </w:r>
            <w:r>
              <w:rPr>
                <w:rFonts w:ascii="宋体" w:hAnsi="宋体" w:hint="eastAsia"/>
                <w:szCs w:val="21"/>
              </w:rPr>
              <w:t>度调节范围：</w:t>
            </w:r>
            <w:r>
              <w:rPr>
                <w:rFonts w:ascii="宋体" w:hAnsi="宋体" w:hint="eastAsia"/>
                <w:szCs w:val="21"/>
              </w:rPr>
              <w:t xml:space="preserve">20% </w:t>
            </w:r>
            <w:r>
              <w:rPr>
                <w:rFonts w:ascii="宋体" w:hAnsi="宋体" w:hint="eastAsia"/>
                <w:szCs w:val="21"/>
              </w:rPr>
              <w:t>～</w:t>
            </w:r>
            <w:r>
              <w:rPr>
                <w:rFonts w:ascii="宋体" w:hAnsi="宋体" w:hint="eastAsia"/>
                <w:szCs w:val="21"/>
              </w:rPr>
              <w:t xml:space="preserve"> 80%RH</w:t>
            </w:r>
          </w:p>
          <w:p w:rsidR="00000000" w:rsidRDefault="002707FC">
            <w:pPr>
              <w:rPr>
                <w:rFonts w:ascii="宋体" w:hAnsi="宋体"/>
                <w:szCs w:val="21"/>
              </w:rPr>
            </w:pPr>
            <w:r>
              <w:rPr>
                <w:rFonts w:ascii="宋体" w:hAnsi="宋体" w:hint="eastAsia"/>
                <w:szCs w:val="21"/>
              </w:rPr>
              <w:t>湿度调节精度：±</w:t>
            </w:r>
            <w:r>
              <w:rPr>
                <w:rFonts w:ascii="宋体" w:hAnsi="宋体" w:hint="eastAsia"/>
                <w:szCs w:val="21"/>
              </w:rPr>
              <w:t xml:space="preserve">5 %RH </w:t>
            </w:r>
          </w:p>
        </w:tc>
      </w:tr>
      <w:tr w:rsidR="00000000">
        <w:trPr>
          <w:trHeight w:val="58"/>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送风方式：下送上回</w:t>
            </w:r>
          </w:p>
        </w:tc>
      </w:tr>
      <w:tr w:rsidR="00000000">
        <w:trPr>
          <w:trHeight w:val="93"/>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cs="宋体" w:hint="eastAsia"/>
                <w:szCs w:val="21"/>
              </w:rPr>
              <w:t>▲</w:t>
            </w:r>
            <w:r>
              <w:rPr>
                <w:rFonts w:ascii="宋体" w:hAnsi="宋体" w:hint="eastAsia"/>
                <w:szCs w:val="21"/>
              </w:rPr>
              <w:t>风机：采用高效、节能、低噪声型直联后曲式离心风机，电机和扇叶直联一体驱动，不接受风机下沉方式。</w:t>
            </w:r>
          </w:p>
        </w:tc>
      </w:tr>
      <w:tr w:rsidR="00000000">
        <w:trPr>
          <w:trHeight w:val="93"/>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cs="宋体" w:hint="eastAsia"/>
                <w:szCs w:val="21"/>
              </w:rPr>
              <w:t>▲</w:t>
            </w:r>
            <w:r>
              <w:rPr>
                <w:rFonts w:ascii="宋体" w:hAnsi="宋体" w:hint="eastAsia"/>
                <w:szCs w:val="21"/>
              </w:rPr>
              <w:t>压缩机：采用涡旋式压缩机，</w:t>
            </w:r>
            <w:r>
              <w:rPr>
                <w:rFonts w:hint="eastAsia"/>
              </w:rPr>
              <w:t>压缩机并列位于机组底部，使机组重量分布均匀，在搬运和安装过程中，避免了因重心偏移而造成的倾斜，以导致机组损坏的可能性。</w:t>
            </w:r>
          </w:p>
        </w:tc>
      </w:tr>
      <w:tr w:rsidR="00000000">
        <w:trPr>
          <w:trHeight w:val="93"/>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cs="宋体" w:hint="eastAsia"/>
                <w:szCs w:val="21"/>
              </w:rPr>
              <w:t>▲</w:t>
            </w:r>
            <w:r>
              <w:rPr>
                <w:rFonts w:ascii="宋体" w:hAnsi="宋体" w:hint="eastAsia"/>
                <w:szCs w:val="21"/>
              </w:rPr>
              <w:t>膨胀阀：采用电子膨胀阀，快速响应开关阀体，精准控制制冷剂流量。</w:t>
            </w:r>
          </w:p>
        </w:tc>
      </w:tr>
      <w:tr w:rsidR="00000000">
        <w:trPr>
          <w:trHeight w:val="93"/>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widowControl/>
              <w:jc w:val="left"/>
              <w:rPr>
                <w:rFonts w:ascii="宋体" w:hAnsi="宋体"/>
                <w:szCs w:val="21"/>
              </w:rPr>
            </w:pPr>
            <w:r>
              <w:rPr>
                <w:rFonts w:ascii="宋体" w:hAnsi="宋体" w:hint="eastAsia"/>
                <w:szCs w:val="21"/>
              </w:rPr>
              <w:t>空气过滤器：初效过滤器为板式结构，采用聚酯合成纤维滤料，金属框架</w:t>
            </w:r>
            <w:r>
              <w:rPr>
                <w:rFonts w:ascii="宋体" w:hAnsi="宋体" w:hint="eastAsia"/>
                <w:szCs w:val="21"/>
              </w:rPr>
              <w:t xml:space="preserve">EU4 </w:t>
            </w:r>
            <w:r>
              <w:rPr>
                <w:rFonts w:ascii="宋体" w:hAnsi="宋体" w:hint="eastAsia"/>
                <w:szCs w:val="21"/>
              </w:rPr>
              <w:t>空气过滤网。</w:t>
            </w:r>
          </w:p>
        </w:tc>
      </w:tr>
      <w:tr w:rsidR="00000000">
        <w:trPr>
          <w:trHeight w:val="93"/>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蒸发</w:t>
            </w:r>
            <w:r>
              <w:rPr>
                <w:rFonts w:ascii="宋体" w:hAnsi="宋体" w:hint="eastAsia"/>
                <w:szCs w:val="21"/>
              </w:rPr>
              <w:t>器：精密空调蒸发器应采用亲水铝箔设计，防止冷凝水聚集造成吹水，同时提高换热性能。</w:t>
            </w:r>
            <w:r>
              <w:rPr>
                <w:rFonts w:ascii="宋体" w:hAnsi="宋体" w:hint="eastAsia"/>
                <w:szCs w:val="21"/>
              </w:rPr>
              <w:t xml:space="preserve"> </w:t>
            </w:r>
            <w:r>
              <w:rPr>
                <w:rFonts w:ascii="宋体" w:hAnsi="宋体" w:hint="eastAsia"/>
                <w:szCs w:val="21"/>
              </w:rPr>
              <w:t>蒸发器形式宜采用”</w:t>
            </w:r>
            <w:r>
              <w:rPr>
                <w:rFonts w:ascii="宋体" w:hAnsi="宋体" w:hint="eastAsia"/>
                <w:szCs w:val="21"/>
              </w:rPr>
              <w:t>/</w:t>
            </w:r>
            <w:r>
              <w:rPr>
                <w:rFonts w:ascii="宋体" w:hAnsi="宋体" w:hint="eastAsia"/>
                <w:szCs w:val="21"/>
              </w:rPr>
              <w:t>”平板型设计，气流组织更合理风阻更小。</w:t>
            </w:r>
          </w:p>
        </w:tc>
      </w:tr>
      <w:tr w:rsidR="00000000">
        <w:trPr>
          <w:trHeight w:val="93"/>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电加湿：采用电极式加湿器，由上水电磁阀、下水电磁阀、水位传感器、加湿罐、加湿托盘等组成一套完整的装置。不接受远红外加湿。控制精度要求高，加湿精度±</w:t>
            </w:r>
            <w:r>
              <w:rPr>
                <w:rFonts w:ascii="宋体" w:hAnsi="宋体" w:hint="eastAsia"/>
                <w:szCs w:val="21"/>
              </w:rPr>
              <w:t>5%</w:t>
            </w:r>
          </w:p>
        </w:tc>
      </w:tr>
      <w:tr w:rsidR="00000000">
        <w:trPr>
          <w:trHeight w:val="93"/>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精密空调控制器应具备中文液晶显示操作界面，人机交互好，一步到位界面切换，简单灵活。</w:t>
            </w:r>
            <w:r>
              <w:rPr>
                <w:rFonts w:ascii="宋体" w:hAnsi="宋体"/>
                <w:szCs w:val="21"/>
              </w:rPr>
              <w:t>通过直接在设备控制器操作，本地操作界面能显示环境温湿度数据、设备运行状态、告警信息、并通过按键实现参数设定、密码设置等功能</w:t>
            </w:r>
            <w:r>
              <w:rPr>
                <w:rFonts w:ascii="宋体" w:hAnsi="宋体" w:hint="eastAsia"/>
                <w:szCs w:val="21"/>
              </w:rPr>
              <w:t>。</w:t>
            </w:r>
          </w:p>
        </w:tc>
      </w:tr>
      <w:tr w:rsidR="00000000">
        <w:trPr>
          <w:trHeight w:val="93"/>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机组</w:t>
            </w:r>
            <w:r>
              <w:rPr>
                <w:rFonts w:ascii="宋体" w:hAnsi="宋体"/>
                <w:szCs w:val="21"/>
              </w:rPr>
              <w:t>需具备完善的</w:t>
            </w:r>
            <w:r>
              <w:rPr>
                <w:rFonts w:ascii="宋体" w:hAnsi="宋体" w:hint="eastAsia"/>
                <w:szCs w:val="21"/>
              </w:rPr>
              <w:t>告警与保护</w:t>
            </w:r>
            <w:r>
              <w:rPr>
                <w:rFonts w:ascii="宋体" w:hAnsi="宋体"/>
                <w:szCs w:val="21"/>
              </w:rPr>
              <w:t>功能，</w:t>
            </w:r>
            <w:r>
              <w:rPr>
                <w:rFonts w:ascii="宋体" w:hAnsi="宋体" w:hint="eastAsia"/>
                <w:szCs w:val="21"/>
              </w:rPr>
              <w:t>具备缺相保护、错相保护、高压告警、低压告警、过滤网堵塞告警、温湿度超出范围告警、电源故障告警</w:t>
            </w:r>
            <w:r>
              <w:rPr>
                <w:rFonts w:ascii="宋体" w:hAnsi="宋体"/>
                <w:szCs w:val="21"/>
              </w:rPr>
              <w:t>等报警及</w:t>
            </w:r>
            <w:r>
              <w:rPr>
                <w:rFonts w:ascii="宋体" w:hAnsi="宋体" w:hint="eastAsia"/>
                <w:szCs w:val="21"/>
              </w:rPr>
              <w:t>保护功能，机组具备</w:t>
            </w:r>
            <w:r>
              <w:rPr>
                <w:rFonts w:ascii="宋体" w:hAnsi="宋体"/>
                <w:szCs w:val="21"/>
              </w:rPr>
              <w:t>故障诊断，告警记录功能，自动保护，自动恢复，自动重启动等功能</w:t>
            </w:r>
          </w:p>
        </w:tc>
      </w:tr>
      <w:tr w:rsidR="00000000">
        <w:trPr>
          <w:trHeight w:val="36"/>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机组具备</w:t>
            </w:r>
            <w:r>
              <w:rPr>
                <w:rFonts w:ascii="宋体" w:hAnsi="宋体"/>
                <w:szCs w:val="21"/>
              </w:rPr>
              <w:t>现场监控</w:t>
            </w:r>
            <w:r>
              <w:rPr>
                <w:rFonts w:ascii="宋体" w:hAnsi="宋体" w:hint="eastAsia"/>
                <w:szCs w:val="21"/>
              </w:rPr>
              <w:t>，</w:t>
            </w:r>
            <w:r>
              <w:rPr>
                <w:rFonts w:ascii="宋体" w:hAnsi="宋体"/>
                <w:szCs w:val="21"/>
              </w:rPr>
              <w:t>远程监控能力</w:t>
            </w:r>
            <w:r>
              <w:rPr>
                <w:rFonts w:ascii="宋体" w:hAnsi="宋体" w:hint="eastAsia"/>
                <w:szCs w:val="21"/>
              </w:rPr>
              <w:t>及远程控制功能，提供</w:t>
            </w:r>
            <w:r>
              <w:rPr>
                <w:rFonts w:ascii="宋体" w:hAnsi="宋体" w:hint="eastAsia"/>
                <w:szCs w:val="21"/>
              </w:rPr>
              <w:t>R</w:t>
            </w:r>
            <w:r>
              <w:rPr>
                <w:rFonts w:ascii="宋体" w:hAnsi="宋体"/>
                <w:szCs w:val="21"/>
              </w:rPr>
              <w:t>S485</w:t>
            </w:r>
            <w:r>
              <w:rPr>
                <w:rFonts w:ascii="宋体" w:hAnsi="宋体" w:hint="eastAsia"/>
                <w:szCs w:val="21"/>
              </w:rPr>
              <w:t>接口，免费提供</w:t>
            </w:r>
            <w:r>
              <w:rPr>
                <w:rFonts w:ascii="宋体" w:hAnsi="宋体" w:hint="eastAsia"/>
                <w:szCs w:val="21"/>
              </w:rPr>
              <w:t>M</w:t>
            </w:r>
            <w:r>
              <w:rPr>
                <w:rFonts w:ascii="宋体" w:hAnsi="宋体"/>
                <w:szCs w:val="21"/>
              </w:rPr>
              <w:t>ODBUS</w:t>
            </w:r>
            <w:r>
              <w:rPr>
                <w:rFonts w:ascii="宋体" w:hAnsi="宋体" w:hint="eastAsia"/>
                <w:szCs w:val="21"/>
              </w:rPr>
              <w:t>通讯协议。</w:t>
            </w:r>
          </w:p>
        </w:tc>
      </w:tr>
      <w:tr w:rsidR="00000000">
        <w:trPr>
          <w:trHeight w:val="36"/>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hint="eastAsia"/>
                <w:szCs w:val="21"/>
              </w:rPr>
              <w:t>室外机：</w:t>
            </w:r>
            <w:r>
              <w:rPr>
                <w:rFonts w:ascii="宋体" w:hAnsi="宋体"/>
                <w:szCs w:val="21"/>
              </w:rPr>
              <w:t>室外机采用</w:t>
            </w:r>
            <w:r>
              <w:rPr>
                <w:rFonts w:ascii="宋体" w:hAnsi="宋体"/>
                <w:szCs w:val="21"/>
              </w:rPr>
              <w:t>304</w:t>
            </w:r>
            <w:r>
              <w:rPr>
                <w:rFonts w:ascii="宋体" w:hAnsi="宋体"/>
                <w:szCs w:val="21"/>
              </w:rPr>
              <w:t>不锈钢材质等具有良好的刚性和防腐性能，适应恶劣环境的材料</w:t>
            </w:r>
            <w:r>
              <w:rPr>
                <w:rFonts w:ascii="宋体" w:hAnsi="宋体" w:hint="eastAsia"/>
                <w:szCs w:val="21"/>
              </w:rPr>
              <w:t>，具备风冷冷凝器高热密度处理设计</w:t>
            </w:r>
            <w:r>
              <w:rPr>
                <w:rFonts w:ascii="宋体" w:hAnsi="宋体"/>
                <w:szCs w:val="21"/>
              </w:rPr>
              <w:t>。</w:t>
            </w:r>
          </w:p>
        </w:tc>
      </w:tr>
      <w:tr w:rsidR="00000000">
        <w:trPr>
          <w:trHeight w:val="36"/>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szCs w:val="21"/>
              </w:rPr>
              <w:t>精密空调室外机换热器应采用波纹翅片，不能采用开窗翅片，防止积灰脏堵，影响</w:t>
            </w:r>
            <w:r>
              <w:rPr>
                <w:rFonts w:ascii="宋体" w:hAnsi="宋体"/>
                <w:szCs w:val="21"/>
              </w:rPr>
              <w:t>机组性能和可靠性。</w:t>
            </w:r>
          </w:p>
        </w:tc>
      </w:tr>
      <w:tr w:rsidR="00000000">
        <w:trPr>
          <w:trHeight w:val="36"/>
        </w:trPr>
        <w:tc>
          <w:tcPr>
            <w:tcW w:w="895" w:type="pct"/>
            <w:vMerge/>
            <w:vAlign w:val="center"/>
          </w:tcPr>
          <w:p w:rsidR="00000000" w:rsidRDefault="002707FC">
            <w:pPr>
              <w:rPr>
                <w:rFonts w:ascii="宋体" w:hAnsi="宋体"/>
                <w:szCs w:val="21"/>
              </w:rPr>
            </w:pPr>
          </w:p>
        </w:tc>
        <w:tc>
          <w:tcPr>
            <w:tcW w:w="4105" w:type="pct"/>
            <w:noWrap/>
            <w:vAlign w:val="center"/>
          </w:tcPr>
          <w:p w:rsidR="00000000" w:rsidRDefault="002707FC">
            <w:pPr>
              <w:rPr>
                <w:rFonts w:ascii="宋体" w:hAnsi="宋体"/>
                <w:szCs w:val="21"/>
              </w:rPr>
            </w:pPr>
            <w:r>
              <w:rPr>
                <w:rFonts w:ascii="宋体" w:hAnsi="宋体"/>
                <w:szCs w:val="21"/>
              </w:rPr>
              <w:t>精密空调的风冷冷凝器的风机电机、风机调速器、控制器等应有良好的防水性能。</w:t>
            </w:r>
          </w:p>
        </w:tc>
      </w:tr>
      <w:tr w:rsidR="00000000">
        <w:trPr>
          <w:trHeight w:val="291"/>
        </w:trPr>
        <w:tc>
          <w:tcPr>
            <w:tcW w:w="895" w:type="pct"/>
            <w:vMerge/>
            <w:vAlign w:val="center"/>
          </w:tcPr>
          <w:p w:rsidR="00000000" w:rsidRDefault="002707FC">
            <w:pPr>
              <w:rPr>
                <w:rFonts w:ascii="宋体" w:hAnsi="宋体"/>
                <w:szCs w:val="21"/>
              </w:rPr>
            </w:pPr>
          </w:p>
        </w:tc>
        <w:tc>
          <w:tcPr>
            <w:tcW w:w="4105" w:type="pct"/>
            <w:noWrap/>
          </w:tcPr>
          <w:p w:rsidR="00000000" w:rsidRDefault="002707FC">
            <w:pPr>
              <w:rPr>
                <w:rFonts w:ascii="宋体" w:hAnsi="宋体"/>
                <w:szCs w:val="21"/>
              </w:rPr>
            </w:pPr>
            <w:r>
              <w:rPr>
                <w:rFonts w:ascii="宋体" w:hAnsi="宋体" w:hint="eastAsia"/>
                <w:szCs w:val="21"/>
              </w:rPr>
              <w:t>新空调室内机安装在</w:t>
            </w:r>
            <w:r>
              <w:rPr>
                <w:rFonts w:ascii="宋体" w:hAnsi="宋体" w:hint="eastAsia"/>
                <w:szCs w:val="21"/>
              </w:rPr>
              <w:t>8</w:t>
            </w:r>
            <w:r>
              <w:rPr>
                <w:rFonts w:ascii="宋体" w:hAnsi="宋体" w:hint="eastAsia"/>
                <w:szCs w:val="21"/>
              </w:rPr>
              <w:t>楼机房，室外机安装在</w:t>
            </w:r>
            <w:r>
              <w:rPr>
                <w:rFonts w:ascii="宋体" w:hAnsi="宋体" w:hint="eastAsia"/>
                <w:szCs w:val="21"/>
              </w:rPr>
              <w:t>11</w:t>
            </w:r>
            <w:r>
              <w:rPr>
                <w:rFonts w:ascii="宋体" w:hAnsi="宋体" w:hint="eastAsia"/>
                <w:szCs w:val="21"/>
              </w:rPr>
              <w:t>楼天面。</w:t>
            </w:r>
          </w:p>
        </w:tc>
      </w:tr>
      <w:tr w:rsidR="00000000">
        <w:trPr>
          <w:trHeight w:val="52"/>
        </w:trPr>
        <w:tc>
          <w:tcPr>
            <w:tcW w:w="895" w:type="pct"/>
            <w:vMerge/>
            <w:vAlign w:val="center"/>
          </w:tcPr>
          <w:p w:rsidR="00000000" w:rsidRDefault="002707FC">
            <w:pPr>
              <w:rPr>
                <w:rFonts w:ascii="宋体" w:hAnsi="宋体"/>
                <w:szCs w:val="21"/>
              </w:rPr>
            </w:pPr>
          </w:p>
        </w:tc>
        <w:tc>
          <w:tcPr>
            <w:tcW w:w="4105" w:type="pct"/>
            <w:noWrap/>
          </w:tcPr>
          <w:p w:rsidR="00000000" w:rsidRDefault="002707FC">
            <w:pPr>
              <w:rPr>
                <w:rFonts w:ascii="宋体" w:hAnsi="宋体"/>
                <w:szCs w:val="21"/>
              </w:rPr>
            </w:pPr>
            <w:r>
              <w:rPr>
                <w:rFonts w:ascii="宋体" w:hAnsi="宋体" w:cs="宋体" w:hint="eastAsia"/>
                <w:szCs w:val="21"/>
              </w:rPr>
              <w:t>▲</w:t>
            </w:r>
            <w:r>
              <w:rPr>
                <w:rFonts w:ascii="宋体" w:hAnsi="宋体" w:hint="eastAsia"/>
                <w:szCs w:val="21"/>
              </w:rPr>
              <w:t>新增空调必须与机房现有</w:t>
            </w:r>
            <w:r>
              <w:rPr>
                <w:rFonts w:ascii="宋体" w:hAnsi="宋体" w:hint="eastAsia"/>
                <w:szCs w:val="21"/>
              </w:rPr>
              <w:t>2</w:t>
            </w:r>
            <w:r>
              <w:rPr>
                <w:rFonts w:ascii="宋体" w:hAnsi="宋体" w:hint="eastAsia"/>
                <w:szCs w:val="21"/>
              </w:rPr>
              <w:t>台精密空调联机工作，保证在联机状态下，</w:t>
            </w:r>
            <w:r>
              <w:rPr>
                <w:rFonts w:ascii="宋体" w:hAnsi="宋体" w:hint="eastAsia"/>
                <w:szCs w:val="21"/>
              </w:rPr>
              <w:t>3</w:t>
            </w:r>
            <w:r>
              <w:rPr>
                <w:rFonts w:ascii="宋体" w:hAnsi="宋体" w:hint="eastAsia"/>
                <w:szCs w:val="21"/>
              </w:rPr>
              <w:t>台精密空调轮询工作。同时新增精密空调需要接入动环监控系统平台，能够实时监控精密空调的状态。</w:t>
            </w:r>
          </w:p>
        </w:tc>
      </w:tr>
      <w:tr w:rsidR="00000000">
        <w:trPr>
          <w:trHeight w:val="52"/>
        </w:trPr>
        <w:tc>
          <w:tcPr>
            <w:tcW w:w="895" w:type="pct"/>
            <w:vMerge/>
            <w:vAlign w:val="center"/>
          </w:tcPr>
          <w:p w:rsidR="00000000" w:rsidRDefault="002707FC">
            <w:pPr>
              <w:rPr>
                <w:rFonts w:ascii="宋体" w:hAnsi="宋体"/>
                <w:szCs w:val="21"/>
              </w:rPr>
            </w:pPr>
          </w:p>
        </w:tc>
        <w:tc>
          <w:tcPr>
            <w:tcW w:w="4105" w:type="pct"/>
            <w:noWrap/>
          </w:tcPr>
          <w:p w:rsidR="00000000" w:rsidRDefault="002707FC">
            <w:pPr>
              <w:rPr>
                <w:rFonts w:ascii="宋体" w:hAnsi="宋体"/>
                <w:szCs w:val="21"/>
              </w:rPr>
            </w:pPr>
            <w:r>
              <w:rPr>
                <w:rFonts w:ascii="宋体" w:hAnsi="宋体" w:cs="宋体" w:hint="eastAsia"/>
                <w:szCs w:val="21"/>
              </w:rPr>
              <w:t>▲</w:t>
            </w:r>
            <w:r>
              <w:rPr>
                <w:rFonts w:ascii="宋体" w:hAnsi="宋体" w:hint="eastAsia"/>
                <w:szCs w:val="21"/>
              </w:rPr>
              <w:t>包含空调主电缆，电缆为阻燃电缆，线径不小于</w:t>
            </w:r>
            <w:r>
              <w:rPr>
                <w:rFonts w:ascii="宋体" w:hAnsi="宋体"/>
                <w:szCs w:val="21"/>
              </w:rPr>
              <w:t>4*35+1*16mm²</w:t>
            </w:r>
            <w:r>
              <w:rPr>
                <w:rFonts w:ascii="宋体" w:hAnsi="宋体" w:hint="eastAsia"/>
                <w:szCs w:val="21"/>
              </w:rPr>
              <w:t>，主电缆由</w:t>
            </w:r>
            <w:r>
              <w:rPr>
                <w:rFonts w:ascii="宋体" w:hAnsi="宋体" w:hint="eastAsia"/>
                <w:szCs w:val="21"/>
              </w:rPr>
              <w:t>-1</w:t>
            </w:r>
            <w:r>
              <w:rPr>
                <w:rFonts w:ascii="宋体" w:hAnsi="宋体" w:hint="eastAsia"/>
                <w:szCs w:val="21"/>
              </w:rPr>
              <w:t>楼配电房到</w:t>
            </w:r>
            <w:r>
              <w:rPr>
                <w:rFonts w:ascii="宋体" w:hAnsi="宋体" w:hint="eastAsia"/>
                <w:szCs w:val="21"/>
              </w:rPr>
              <w:t>8</w:t>
            </w:r>
            <w:r>
              <w:rPr>
                <w:rFonts w:ascii="宋体" w:hAnsi="宋体" w:hint="eastAsia"/>
                <w:szCs w:val="21"/>
              </w:rPr>
              <w:t>楼机房新空调位置；</w:t>
            </w:r>
            <w:r>
              <w:rPr>
                <w:rFonts w:ascii="宋体" w:hAnsi="宋体"/>
                <w:szCs w:val="21"/>
              </w:rPr>
              <w:t xml:space="preserve"> </w:t>
            </w:r>
          </w:p>
        </w:tc>
      </w:tr>
      <w:tr w:rsidR="00000000">
        <w:trPr>
          <w:trHeight w:val="52"/>
        </w:trPr>
        <w:tc>
          <w:tcPr>
            <w:tcW w:w="895" w:type="pct"/>
            <w:vMerge/>
            <w:vAlign w:val="center"/>
          </w:tcPr>
          <w:p w:rsidR="00000000" w:rsidRDefault="002707FC">
            <w:pPr>
              <w:rPr>
                <w:rFonts w:ascii="宋体" w:hAnsi="宋体"/>
                <w:szCs w:val="21"/>
              </w:rPr>
            </w:pPr>
          </w:p>
        </w:tc>
        <w:tc>
          <w:tcPr>
            <w:tcW w:w="4105" w:type="pct"/>
            <w:noWrap/>
          </w:tcPr>
          <w:p w:rsidR="00000000" w:rsidRDefault="002707FC">
            <w:pPr>
              <w:rPr>
                <w:rFonts w:ascii="宋体" w:hAnsi="宋体"/>
                <w:szCs w:val="21"/>
              </w:rPr>
            </w:pPr>
            <w:r>
              <w:rPr>
                <w:rFonts w:ascii="宋体" w:hAnsi="宋体" w:hint="eastAsia"/>
                <w:szCs w:val="21"/>
              </w:rPr>
              <w:t>新空调室内机承重架制作，承重架散力面积不小于</w:t>
            </w:r>
            <w:r>
              <w:rPr>
                <w:rFonts w:ascii="宋体" w:hAnsi="宋体" w:hint="eastAsia"/>
                <w:szCs w:val="21"/>
              </w:rPr>
              <w:t>5</w:t>
            </w:r>
            <w:r>
              <w:rPr>
                <w:rFonts w:ascii="宋体" w:hAnsi="宋体" w:hint="eastAsia"/>
                <w:szCs w:val="21"/>
              </w:rPr>
              <w:t>㎡，空调室外机水泥墩制作</w:t>
            </w:r>
            <w:r>
              <w:rPr>
                <w:rFonts w:ascii="宋体" w:hAnsi="宋体" w:hint="eastAsia"/>
                <w:szCs w:val="21"/>
              </w:rPr>
              <w:t>；</w:t>
            </w:r>
            <w:r>
              <w:rPr>
                <w:rFonts w:ascii="宋体" w:hAnsi="宋体"/>
                <w:szCs w:val="21"/>
              </w:rPr>
              <w:t xml:space="preserve"> </w:t>
            </w:r>
          </w:p>
        </w:tc>
      </w:tr>
      <w:tr w:rsidR="00000000">
        <w:trPr>
          <w:trHeight w:val="52"/>
        </w:trPr>
        <w:tc>
          <w:tcPr>
            <w:tcW w:w="895" w:type="pct"/>
            <w:vMerge/>
            <w:vAlign w:val="center"/>
          </w:tcPr>
          <w:p w:rsidR="00000000" w:rsidRDefault="002707FC">
            <w:pPr>
              <w:rPr>
                <w:rFonts w:ascii="宋体" w:hAnsi="宋体"/>
                <w:szCs w:val="21"/>
              </w:rPr>
            </w:pPr>
          </w:p>
        </w:tc>
        <w:tc>
          <w:tcPr>
            <w:tcW w:w="4105" w:type="pct"/>
            <w:noWrap/>
          </w:tcPr>
          <w:p w:rsidR="00000000" w:rsidRDefault="002707FC">
            <w:pPr>
              <w:rPr>
                <w:rFonts w:ascii="宋体" w:hAnsi="宋体"/>
                <w:szCs w:val="21"/>
              </w:rPr>
            </w:pPr>
            <w:r>
              <w:rPr>
                <w:rFonts w:ascii="宋体" w:hAnsi="宋体" w:hint="eastAsia"/>
                <w:szCs w:val="21"/>
              </w:rPr>
              <w:t>包含空调进水及排水管敷设与安装；</w:t>
            </w:r>
          </w:p>
        </w:tc>
      </w:tr>
      <w:tr w:rsidR="00000000">
        <w:trPr>
          <w:trHeight w:val="52"/>
        </w:trPr>
        <w:tc>
          <w:tcPr>
            <w:tcW w:w="895" w:type="pct"/>
            <w:vMerge/>
            <w:vAlign w:val="center"/>
          </w:tcPr>
          <w:p w:rsidR="00000000" w:rsidRDefault="002707FC">
            <w:pPr>
              <w:rPr>
                <w:rFonts w:ascii="宋体" w:hAnsi="宋体"/>
                <w:szCs w:val="21"/>
              </w:rPr>
            </w:pPr>
          </w:p>
        </w:tc>
        <w:tc>
          <w:tcPr>
            <w:tcW w:w="4105" w:type="pct"/>
            <w:noWrap/>
          </w:tcPr>
          <w:p w:rsidR="00000000" w:rsidRDefault="002707FC">
            <w:pPr>
              <w:rPr>
                <w:rFonts w:ascii="宋体" w:hAnsi="宋体" w:hint="eastAsia"/>
                <w:szCs w:val="21"/>
              </w:rPr>
            </w:pPr>
            <w:r>
              <w:rPr>
                <w:rFonts w:ascii="宋体" w:hAnsi="宋体" w:hint="eastAsia"/>
                <w:szCs w:val="21"/>
              </w:rPr>
              <w:t>包含精密空调开机调试；</w:t>
            </w:r>
          </w:p>
        </w:tc>
      </w:tr>
      <w:tr w:rsidR="00000000">
        <w:trPr>
          <w:trHeight w:val="52"/>
        </w:trPr>
        <w:tc>
          <w:tcPr>
            <w:tcW w:w="895" w:type="pct"/>
            <w:vMerge/>
            <w:vAlign w:val="center"/>
          </w:tcPr>
          <w:p w:rsidR="00000000" w:rsidRDefault="002707FC">
            <w:pPr>
              <w:rPr>
                <w:rFonts w:ascii="宋体" w:hAnsi="宋体"/>
                <w:szCs w:val="21"/>
              </w:rPr>
            </w:pPr>
          </w:p>
        </w:tc>
        <w:tc>
          <w:tcPr>
            <w:tcW w:w="4105" w:type="pct"/>
            <w:noWrap/>
          </w:tcPr>
          <w:p w:rsidR="00000000" w:rsidRDefault="002707FC">
            <w:pPr>
              <w:rPr>
                <w:rFonts w:ascii="宋体" w:hAnsi="宋体"/>
                <w:szCs w:val="21"/>
              </w:rPr>
            </w:pPr>
            <w:r>
              <w:rPr>
                <w:rFonts w:ascii="宋体" w:hAnsi="宋体" w:hint="eastAsia"/>
                <w:szCs w:val="21"/>
              </w:rPr>
              <w:t>投标时需提供产品彩页</w:t>
            </w:r>
            <w:r>
              <w:rPr>
                <w:rFonts w:ascii="宋体" w:hAnsi="宋体" w:hint="eastAsia"/>
                <w:szCs w:val="21"/>
              </w:rPr>
              <w:t>，彩页内容必须有以下内容：总冷量</w:t>
            </w:r>
            <w:r>
              <w:rPr>
                <w:rFonts w:ascii="宋体" w:hAnsi="宋体" w:hint="eastAsia"/>
                <w:szCs w:val="21"/>
              </w:rPr>
              <w:t>KW</w:t>
            </w:r>
            <w:r>
              <w:rPr>
                <w:rFonts w:ascii="宋体" w:hAnsi="宋体" w:hint="eastAsia"/>
                <w:szCs w:val="21"/>
              </w:rPr>
              <w:t>，显冷量</w:t>
            </w:r>
            <w:r>
              <w:rPr>
                <w:rFonts w:ascii="宋体" w:hAnsi="宋体" w:hint="eastAsia"/>
                <w:szCs w:val="21"/>
              </w:rPr>
              <w:t>KW</w:t>
            </w:r>
            <w:r>
              <w:rPr>
                <w:rFonts w:ascii="宋体" w:hAnsi="宋体" w:hint="eastAsia"/>
                <w:szCs w:val="21"/>
              </w:rPr>
              <w:t>，额定风量</w:t>
            </w:r>
            <w:r>
              <w:rPr>
                <w:rFonts w:ascii="宋体" w:hAnsi="宋体" w:hint="eastAsia"/>
                <w:szCs w:val="21"/>
              </w:rPr>
              <w:t>m</w:t>
            </w:r>
            <w:r>
              <w:rPr>
                <w:rFonts w:ascii="宋体" w:hAnsi="宋体" w:hint="eastAsia"/>
                <w:szCs w:val="21"/>
              </w:rPr>
              <w:t>³</w:t>
            </w:r>
            <w:r>
              <w:rPr>
                <w:rFonts w:ascii="宋体" w:hAnsi="宋体" w:hint="eastAsia"/>
                <w:szCs w:val="21"/>
              </w:rPr>
              <w:t>/h</w:t>
            </w:r>
            <w:r>
              <w:rPr>
                <w:rFonts w:ascii="宋体" w:hAnsi="宋体" w:hint="eastAsia"/>
                <w:szCs w:val="21"/>
              </w:rPr>
              <w:t>，电加热</w:t>
            </w:r>
            <w:r>
              <w:rPr>
                <w:rFonts w:ascii="宋体" w:hAnsi="宋体" w:hint="eastAsia"/>
                <w:szCs w:val="21"/>
              </w:rPr>
              <w:t xml:space="preserve"> KW</w:t>
            </w:r>
            <w:r>
              <w:rPr>
                <w:rFonts w:ascii="宋体" w:hAnsi="宋体" w:hint="eastAsia"/>
                <w:szCs w:val="21"/>
              </w:rPr>
              <w:t>，加湿量</w:t>
            </w:r>
            <w:r>
              <w:rPr>
                <w:rFonts w:ascii="宋体" w:hAnsi="宋体" w:hint="eastAsia"/>
                <w:szCs w:val="21"/>
              </w:rPr>
              <w:t xml:space="preserve"> kg/h</w:t>
            </w:r>
            <w:r>
              <w:rPr>
                <w:rFonts w:ascii="宋体" w:hAnsi="宋体" w:hint="eastAsia"/>
                <w:szCs w:val="21"/>
              </w:rPr>
              <w:t>，机组尺寸等技术参数。</w:t>
            </w:r>
          </w:p>
        </w:tc>
      </w:tr>
    </w:tbl>
    <w:p w:rsidR="00000000" w:rsidRDefault="002707FC">
      <w:pPr>
        <w:pStyle w:val="a0"/>
        <w:ind w:firstLine="480"/>
      </w:pPr>
    </w:p>
    <w:p w:rsidR="00000000" w:rsidRDefault="002707FC">
      <w:pPr>
        <w:spacing w:line="360" w:lineRule="auto"/>
        <w:rPr>
          <w:rFonts w:ascii="宋体" w:hAnsi="宋体" w:cs="等线"/>
          <w:b/>
          <w:szCs w:val="21"/>
        </w:rPr>
      </w:pPr>
    </w:p>
    <w:p w:rsidR="00000000" w:rsidRDefault="002707FC">
      <w:pPr>
        <w:spacing w:line="360" w:lineRule="auto"/>
        <w:rPr>
          <w:rFonts w:ascii="宋体" w:hAnsi="宋体"/>
          <w:b/>
          <w:bCs/>
          <w:szCs w:val="21"/>
        </w:rPr>
      </w:pPr>
    </w:p>
    <w:p w:rsidR="00000000" w:rsidRDefault="002707FC">
      <w:r>
        <w:br w:type="page"/>
      </w:r>
    </w:p>
    <w:p w:rsidR="00000000" w:rsidRDefault="002707FC">
      <w:pPr>
        <w:pStyle w:val="1"/>
        <w:jc w:val="center"/>
        <w:rPr>
          <w:rFonts w:ascii="宋体" w:hAnsi="宋体"/>
          <w:sz w:val="28"/>
          <w:szCs w:val="28"/>
        </w:rPr>
      </w:pPr>
      <w:bookmarkStart w:id="21" w:name="_Toc23670"/>
      <w:bookmarkStart w:id="22" w:name="_Toc16631"/>
      <w:bookmarkStart w:id="23" w:name="_Toc18800"/>
      <w:bookmarkStart w:id="24" w:name="_Toc7776"/>
      <w:r>
        <w:rPr>
          <w:rFonts w:ascii="宋体" w:hAnsi="宋体" w:hint="eastAsia"/>
          <w:sz w:val="28"/>
          <w:szCs w:val="28"/>
        </w:rPr>
        <w:lastRenderedPageBreak/>
        <w:t>六、商务要求</w:t>
      </w:r>
      <w:bookmarkEnd w:id="21"/>
      <w:bookmarkEnd w:id="22"/>
      <w:bookmarkEnd w:id="23"/>
      <w:bookmarkEnd w:id="24"/>
    </w:p>
    <w:tbl>
      <w:tblPr>
        <w:tblW w:w="102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8074"/>
      </w:tblGrid>
      <w:tr w:rsidR="00000000">
        <w:trPr>
          <w:trHeight w:val="397"/>
          <w:jc w:val="center"/>
        </w:trPr>
        <w:tc>
          <w:tcPr>
            <w:tcW w:w="709" w:type="dxa"/>
            <w:vAlign w:val="center"/>
          </w:tcPr>
          <w:p w:rsidR="00000000" w:rsidRDefault="002707FC">
            <w:pPr>
              <w:spacing w:line="360" w:lineRule="auto"/>
              <w:jc w:val="center"/>
              <w:rPr>
                <w:rFonts w:ascii="宋体" w:hAnsi="宋体"/>
                <w:b/>
                <w:sz w:val="24"/>
              </w:rPr>
            </w:pPr>
            <w:r>
              <w:rPr>
                <w:rFonts w:ascii="宋体" w:hAnsi="宋体" w:hint="eastAsia"/>
                <w:b/>
                <w:sz w:val="24"/>
              </w:rPr>
              <w:t>序号</w:t>
            </w:r>
          </w:p>
        </w:tc>
        <w:tc>
          <w:tcPr>
            <w:tcW w:w="1418" w:type="dxa"/>
            <w:vAlign w:val="center"/>
          </w:tcPr>
          <w:p w:rsidR="00000000" w:rsidRDefault="002707FC">
            <w:pPr>
              <w:spacing w:line="360" w:lineRule="auto"/>
              <w:jc w:val="center"/>
              <w:rPr>
                <w:rFonts w:ascii="宋体" w:hAnsi="宋体"/>
                <w:b/>
                <w:sz w:val="24"/>
              </w:rPr>
            </w:pPr>
            <w:r>
              <w:rPr>
                <w:rFonts w:ascii="宋体" w:hAnsi="宋体" w:hint="eastAsia"/>
                <w:b/>
                <w:sz w:val="24"/>
              </w:rPr>
              <w:t>目录</w:t>
            </w:r>
          </w:p>
        </w:tc>
        <w:tc>
          <w:tcPr>
            <w:tcW w:w="8074" w:type="dxa"/>
            <w:vAlign w:val="center"/>
          </w:tcPr>
          <w:p w:rsidR="00000000" w:rsidRDefault="002707FC">
            <w:pPr>
              <w:spacing w:line="360" w:lineRule="auto"/>
              <w:jc w:val="center"/>
              <w:rPr>
                <w:rFonts w:ascii="宋体" w:hAnsi="宋体"/>
                <w:b/>
                <w:sz w:val="24"/>
              </w:rPr>
            </w:pPr>
            <w:r>
              <w:rPr>
                <w:rFonts w:ascii="宋体" w:hAnsi="宋体" w:hint="eastAsia"/>
                <w:b/>
                <w:sz w:val="24"/>
              </w:rPr>
              <w:t>商务要求</w:t>
            </w:r>
          </w:p>
        </w:tc>
      </w:tr>
      <w:tr w:rsidR="00000000">
        <w:trPr>
          <w:trHeight w:val="492"/>
          <w:jc w:val="center"/>
        </w:trPr>
        <w:tc>
          <w:tcPr>
            <w:tcW w:w="10201" w:type="dxa"/>
            <w:gridSpan w:val="3"/>
            <w:vAlign w:val="center"/>
          </w:tcPr>
          <w:p w:rsidR="00000000" w:rsidRDefault="002707FC">
            <w:pPr>
              <w:spacing w:line="360" w:lineRule="auto"/>
              <w:rPr>
                <w:rFonts w:ascii="宋体" w:hAnsi="宋体"/>
                <w:b/>
                <w:sz w:val="24"/>
              </w:rPr>
            </w:pPr>
            <w:r>
              <w:rPr>
                <w:rFonts w:ascii="宋体" w:hAnsi="宋体" w:hint="eastAsia"/>
                <w:b/>
                <w:sz w:val="24"/>
              </w:rPr>
              <w:t>（一）维护服务期内售后服务要求</w:t>
            </w:r>
          </w:p>
        </w:tc>
      </w:tr>
      <w:tr w:rsidR="00000000">
        <w:trPr>
          <w:trHeight w:val="150"/>
          <w:jc w:val="center"/>
        </w:trPr>
        <w:tc>
          <w:tcPr>
            <w:tcW w:w="709" w:type="dxa"/>
            <w:vAlign w:val="center"/>
          </w:tcPr>
          <w:p w:rsidR="00000000" w:rsidRDefault="002707FC">
            <w:pPr>
              <w:spacing w:line="360" w:lineRule="auto"/>
              <w:jc w:val="center"/>
              <w:rPr>
                <w:rFonts w:ascii="宋体" w:hAnsi="宋体"/>
                <w:b/>
                <w:sz w:val="24"/>
              </w:rPr>
            </w:pPr>
            <w:r>
              <w:rPr>
                <w:rFonts w:ascii="宋体" w:hAnsi="宋体" w:hint="eastAsia"/>
                <w:b/>
                <w:sz w:val="24"/>
              </w:rPr>
              <w:t>1</w:t>
            </w:r>
          </w:p>
        </w:tc>
        <w:tc>
          <w:tcPr>
            <w:tcW w:w="1418" w:type="dxa"/>
            <w:vAlign w:val="center"/>
          </w:tcPr>
          <w:p w:rsidR="00000000" w:rsidRDefault="002707FC">
            <w:pPr>
              <w:spacing w:line="360" w:lineRule="auto"/>
              <w:jc w:val="center"/>
              <w:rPr>
                <w:rFonts w:ascii="宋体" w:hAnsi="宋体"/>
                <w:sz w:val="24"/>
              </w:rPr>
            </w:pPr>
            <w:r>
              <w:rPr>
                <w:rFonts w:ascii="宋体" w:hAnsi="宋体" w:hint="eastAsia"/>
                <w:sz w:val="24"/>
              </w:rPr>
              <w:t>质保期</w:t>
            </w:r>
          </w:p>
        </w:tc>
        <w:tc>
          <w:tcPr>
            <w:tcW w:w="8074" w:type="dxa"/>
          </w:tcPr>
          <w:p w:rsidR="00000000" w:rsidRDefault="002707FC">
            <w:pPr>
              <w:spacing w:line="360" w:lineRule="auto"/>
              <w:rPr>
                <w:rFonts w:ascii="宋体" w:hAnsi="宋体"/>
                <w:b/>
                <w:sz w:val="24"/>
              </w:rPr>
            </w:pPr>
            <w:r>
              <w:rPr>
                <w:rFonts w:ascii="宋体" w:hAnsi="宋体" w:hint="eastAsia"/>
                <w:bCs/>
                <w:sz w:val="24"/>
              </w:rPr>
              <w:t>设备质保服务期三年，否则视为未能实质性满足招标文件要求，时间自服务启动函签署并交付使用之日起计算。</w:t>
            </w:r>
          </w:p>
        </w:tc>
      </w:tr>
      <w:tr w:rsidR="00000000">
        <w:trPr>
          <w:trHeight w:val="320"/>
          <w:jc w:val="center"/>
        </w:trPr>
        <w:tc>
          <w:tcPr>
            <w:tcW w:w="709" w:type="dxa"/>
            <w:vAlign w:val="center"/>
          </w:tcPr>
          <w:p w:rsidR="00000000" w:rsidRDefault="002707FC">
            <w:pPr>
              <w:spacing w:line="360" w:lineRule="auto"/>
              <w:jc w:val="center"/>
              <w:rPr>
                <w:rFonts w:ascii="宋体" w:hAnsi="宋体"/>
                <w:b/>
                <w:sz w:val="24"/>
              </w:rPr>
            </w:pPr>
            <w:r>
              <w:rPr>
                <w:rFonts w:ascii="宋体" w:hAnsi="宋体" w:hint="eastAsia"/>
                <w:b/>
                <w:sz w:val="24"/>
              </w:rPr>
              <w:t>2</w:t>
            </w:r>
          </w:p>
        </w:tc>
        <w:tc>
          <w:tcPr>
            <w:tcW w:w="1418" w:type="dxa"/>
            <w:vAlign w:val="center"/>
          </w:tcPr>
          <w:p w:rsidR="00000000" w:rsidRDefault="002707FC">
            <w:pPr>
              <w:spacing w:line="360" w:lineRule="auto"/>
              <w:jc w:val="center"/>
              <w:rPr>
                <w:rFonts w:ascii="宋体" w:hAnsi="宋体"/>
                <w:sz w:val="24"/>
              </w:rPr>
            </w:pPr>
            <w:r>
              <w:rPr>
                <w:rFonts w:ascii="宋体" w:hAnsi="宋体" w:hint="eastAsia"/>
                <w:sz w:val="24"/>
              </w:rPr>
              <w:t>维修响应及故障解决时间</w:t>
            </w:r>
          </w:p>
        </w:tc>
        <w:tc>
          <w:tcPr>
            <w:tcW w:w="8074" w:type="dxa"/>
          </w:tcPr>
          <w:p w:rsidR="00000000" w:rsidRDefault="002707FC">
            <w:pPr>
              <w:spacing w:line="360" w:lineRule="auto"/>
              <w:rPr>
                <w:rFonts w:ascii="宋体" w:hAnsi="宋体"/>
                <w:b/>
                <w:sz w:val="24"/>
              </w:rPr>
            </w:pPr>
            <w:r>
              <w:rPr>
                <w:rFonts w:ascii="宋体" w:hAnsi="宋体"/>
                <w:bCs/>
                <w:sz w:val="24"/>
              </w:rPr>
              <w:t>提供</w:t>
            </w:r>
            <w:r>
              <w:rPr>
                <w:rFonts w:ascii="宋体" w:hAnsi="宋体" w:hint="eastAsia"/>
                <w:bCs/>
                <w:sz w:val="24"/>
              </w:rPr>
              <w:t>三年</w:t>
            </w:r>
            <w:r>
              <w:rPr>
                <w:rFonts w:ascii="宋体" w:hAnsi="宋体"/>
                <w:bCs/>
                <w:sz w:val="24"/>
              </w:rPr>
              <w:t>期</w:t>
            </w:r>
            <w:r>
              <w:rPr>
                <w:rFonts w:ascii="宋体" w:hAnsi="宋体" w:hint="eastAsia"/>
                <w:bCs/>
                <w:sz w:val="24"/>
              </w:rPr>
              <w:t>售后</w:t>
            </w:r>
            <w:r>
              <w:rPr>
                <w:rFonts w:ascii="宋体" w:hAnsi="宋体"/>
                <w:bCs/>
                <w:sz w:val="24"/>
              </w:rPr>
              <w:t>服务</w:t>
            </w:r>
            <w:r>
              <w:rPr>
                <w:rFonts w:ascii="宋体" w:hAnsi="宋体" w:hint="eastAsia"/>
                <w:bCs/>
                <w:sz w:val="24"/>
              </w:rPr>
              <w:t>；在服务期内，一旦接到维修请求电话，投标人保证在接</w:t>
            </w:r>
            <w:r>
              <w:rPr>
                <w:rFonts w:ascii="宋体" w:hAnsi="宋体" w:hint="eastAsia"/>
                <w:bCs/>
                <w:sz w:val="24"/>
              </w:rPr>
              <w:t>到电话后</w:t>
            </w:r>
            <w:r>
              <w:rPr>
                <w:rFonts w:ascii="宋体" w:hAnsi="宋体"/>
                <w:bCs/>
                <w:sz w:val="24"/>
              </w:rPr>
              <w:t>，</w:t>
            </w:r>
            <w:r>
              <w:rPr>
                <w:rFonts w:ascii="宋体" w:hAnsi="宋体" w:hint="eastAsia"/>
                <w:bCs/>
                <w:sz w:val="24"/>
              </w:rPr>
              <w:t>10</w:t>
            </w:r>
            <w:r>
              <w:rPr>
                <w:rFonts w:ascii="宋体" w:hAnsi="宋体" w:hint="eastAsia"/>
                <w:bCs/>
                <w:sz w:val="24"/>
              </w:rPr>
              <w:t>分钟</w:t>
            </w:r>
            <w:r>
              <w:rPr>
                <w:rFonts w:ascii="宋体" w:hAnsi="宋体"/>
                <w:bCs/>
                <w:sz w:val="24"/>
              </w:rPr>
              <w:t>内响应，</w:t>
            </w:r>
            <w:r>
              <w:rPr>
                <w:rFonts w:ascii="宋体" w:hAnsi="宋体" w:hint="eastAsia"/>
                <w:bCs/>
                <w:sz w:val="24"/>
              </w:rPr>
              <w:t>2</w:t>
            </w:r>
            <w:r>
              <w:rPr>
                <w:rFonts w:ascii="宋体" w:hAnsi="宋体" w:hint="eastAsia"/>
                <w:bCs/>
                <w:sz w:val="24"/>
              </w:rPr>
              <w:t>小时内赶到现场进行修理或更换配件。</w:t>
            </w:r>
          </w:p>
        </w:tc>
      </w:tr>
      <w:tr w:rsidR="00000000">
        <w:trPr>
          <w:trHeight w:val="320"/>
          <w:jc w:val="center"/>
        </w:trPr>
        <w:tc>
          <w:tcPr>
            <w:tcW w:w="709" w:type="dxa"/>
            <w:vAlign w:val="center"/>
          </w:tcPr>
          <w:p w:rsidR="00000000" w:rsidRDefault="002707FC">
            <w:pPr>
              <w:spacing w:line="360" w:lineRule="auto"/>
              <w:jc w:val="center"/>
              <w:rPr>
                <w:rFonts w:ascii="宋体" w:hAnsi="宋体"/>
                <w:b/>
                <w:sz w:val="24"/>
              </w:rPr>
            </w:pPr>
            <w:r>
              <w:rPr>
                <w:rFonts w:ascii="宋体" w:hAnsi="宋体" w:hint="eastAsia"/>
                <w:b/>
                <w:sz w:val="24"/>
              </w:rPr>
              <w:t>3</w:t>
            </w:r>
          </w:p>
        </w:tc>
        <w:tc>
          <w:tcPr>
            <w:tcW w:w="1418" w:type="dxa"/>
            <w:vAlign w:val="center"/>
          </w:tcPr>
          <w:p w:rsidR="00000000" w:rsidRDefault="002707FC">
            <w:pPr>
              <w:spacing w:line="360" w:lineRule="auto"/>
              <w:jc w:val="center"/>
              <w:rPr>
                <w:rFonts w:ascii="宋体" w:hAnsi="宋体"/>
                <w:sz w:val="24"/>
              </w:rPr>
            </w:pPr>
            <w:r>
              <w:rPr>
                <w:rFonts w:ascii="宋体" w:hAnsi="宋体" w:hint="eastAsia"/>
                <w:sz w:val="24"/>
              </w:rPr>
              <w:t>培训</w:t>
            </w:r>
          </w:p>
        </w:tc>
        <w:tc>
          <w:tcPr>
            <w:tcW w:w="8074" w:type="dxa"/>
          </w:tcPr>
          <w:p w:rsidR="00000000" w:rsidRDefault="002707FC">
            <w:pPr>
              <w:spacing w:line="360" w:lineRule="auto"/>
              <w:rPr>
                <w:rFonts w:ascii="宋体" w:hAnsi="宋体"/>
                <w:sz w:val="24"/>
              </w:rPr>
            </w:pPr>
            <w:r>
              <w:rPr>
                <w:rFonts w:ascii="宋体" w:hAnsi="宋体" w:hint="eastAsia"/>
                <w:sz w:val="24"/>
              </w:rPr>
              <w:t>有专业人员对使用人员进行设备的基本结构、性能，日常的使用保养方法，紧急情况处理等相关内容的培训，并对校方维修工程师进行工作原理，操作使用、维修维护、常见故障排除方法培训。</w:t>
            </w:r>
          </w:p>
        </w:tc>
      </w:tr>
      <w:tr w:rsidR="00000000">
        <w:trPr>
          <w:trHeight w:val="827"/>
          <w:jc w:val="center"/>
        </w:trPr>
        <w:tc>
          <w:tcPr>
            <w:tcW w:w="709" w:type="dxa"/>
            <w:vAlign w:val="center"/>
          </w:tcPr>
          <w:p w:rsidR="00000000" w:rsidRDefault="002707FC">
            <w:pPr>
              <w:spacing w:line="360" w:lineRule="auto"/>
              <w:jc w:val="center"/>
              <w:rPr>
                <w:rFonts w:ascii="宋体" w:hAnsi="宋体"/>
                <w:b/>
                <w:sz w:val="24"/>
              </w:rPr>
            </w:pPr>
            <w:r>
              <w:rPr>
                <w:rFonts w:ascii="宋体" w:hAnsi="宋体" w:hint="eastAsia"/>
                <w:b/>
                <w:sz w:val="24"/>
              </w:rPr>
              <w:t>4</w:t>
            </w:r>
          </w:p>
        </w:tc>
        <w:tc>
          <w:tcPr>
            <w:tcW w:w="1418" w:type="dxa"/>
            <w:vAlign w:val="center"/>
          </w:tcPr>
          <w:p w:rsidR="00000000" w:rsidRDefault="002707FC">
            <w:pPr>
              <w:spacing w:line="360" w:lineRule="auto"/>
              <w:jc w:val="center"/>
              <w:rPr>
                <w:rFonts w:ascii="宋体" w:hAnsi="宋体"/>
                <w:sz w:val="24"/>
              </w:rPr>
            </w:pPr>
            <w:r>
              <w:rPr>
                <w:rFonts w:ascii="宋体" w:hAnsi="宋体" w:hint="eastAsia"/>
                <w:sz w:val="24"/>
              </w:rPr>
              <w:t>关于验收</w:t>
            </w:r>
          </w:p>
        </w:tc>
        <w:tc>
          <w:tcPr>
            <w:tcW w:w="8074" w:type="dxa"/>
            <w:vAlign w:val="center"/>
          </w:tcPr>
          <w:p w:rsidR="00000000" w:rsidRDefault="002707FC">
            <w:pPr>
              <w:spacing w:line="360" w:lineRule="auto"/>
              <w:rPr>
                <w:rFonts w:ascii="宋体" w:hAnsi="宋体"/>
                <w:sz w:val="24"/>
              </w:rPr>
            </w:pPr>
            <w:r>
              <w:rPr>
                <w:rFonts w:ascii="宋体" w:hAnsi="宋体" w:hint="eastAsia"/>
                <w:sz w:val="24"/>
              </w:rPr>
              <w:t>投标单位按照本项目的要求提供服务和相关报告文档，招标方综合评估后验收。</w:t>
            </w:r>
            <w:r>
              <w:rPr>
                <w:rFonts w:ascii="宋体" w:hAnsi="宋体" w:hint="eastAsia"/>
                <w:sz w:val="24"/>
              </w:rPr>
              <w:t xml:space="preserve"> </w:t>
            </w:r>
          </w:p>
        </w:tc>
      </w:tr>
      <w:tr w:rsidR="00000000">
        <w:trPr>
          <w:trHeight w:val="706"/>
          <w:jc w:val="center"/>
        </w:trPr>
        <w:tc>
          <w:tcPr>
            <w:tcW w:w="709" w:type="dxa"/>
            <w:vMerge w:val="restart"/>
            <w:vAlign w:val="center"/>
          </w:tcPr>
          <w:p w:rsidR="00000000" w:rsidRDefault="002707FC">
            <w:pPr>
              <w:spacing w:line="360" w:lineRule="auto"/>
              <w:jc w:val="center"/>
              <w:rPr>
                <w:rFonts w:ascii="宋体" w:hAnsi="宋体"/>
                <w:b/>
                <w:sz w:val="24"/>
              </w:rPr>
            </w:pPr>
            <w:r>
              <w:rPr>
                <w:rFonts w:ascii="宋体" w:hAnsi="宋体" w:hint="eastAsia"/>
                <w:b/>
                <w:sz w:val="24"/>
              </w:rPr>
              <w:t>5</w:t>
            </w:r>
          </w:p>
        </w:tc>
        <w:tc>
          <w:tcPr>
            <w:tcW w:w="1418" w:type="dxa"/>
            <w:vMerge w:val="restart"/>
            <w:vAlign w:val="center"/>
          </w:tcPr>
          <w:p w:rsidR="00000000" w:rsidRDefault="002707FC">
            <w:pPr>
              <w:spacing w:line="360" w:lineRule="auto"/>
              <w:jc w:val="center"/>
              <w:rPr>
                <w:rFonts w:ascii="宋体" w:hAnsi="宋体"/>
                <w:b/>
                <w:sz w:val="24"/>
              </w:rPr>
            </w:pPr>
            <w:r>
              <w:rPr>
                <w:rFonts w:ascii="宋体" w:hAnsi="宋体" w:hint="eastAsia"/>
                <w:sz w:val="24"/>
              </w:rPr>
              <w:t>其他</w:t>
            </w:r>
          </w:p>
        </w:tc>
        <w:tc>
          <w:tcPr>
            <w:tcW w:w="8074" w:type="dxa"/>
            <w:vAlign w:val="center"/>
          </w:tcPr>
          <w:p w:rsidR="00000000" w:rsidRDefault="002707FC">
            <w:pPr>
              <w:spacing w:line="360" w:lineRule="auto"/>
              <w:rPr>
                <w:rFonts w:ascii="宋体" w:hAnsi="宋体"/>
                <w:bCs/>
                <w:sz w:val="24"/>
              </w:rPr>
            </w:pPr>
            <w:r>
              <w:rPr>
                <w:rFonts w:ascii="宋体" w:hAnsi="宋体" w:hint="eastAsia"/>
                <w:sz w:val="24"/>
              </w:rPr>
              <w:t>本项目保修期间产生的工作日志、服务报告全部归甲方所有，非经甲方许可乙方不得以任何形式向第三方展示和发布。</w:t>
            </w:r>
          </w:p>
        </w:tc>
      </w:tr>
      <w:tr w:rsidR="00000000">
        <w:trPr>
          <w:trHeight w:val="359"/>
          <w:jc w:val="center"/>
        </w:trPr>
        <w:tc>
          <w:tcPr>
            <w:tcW w:w="709" w:type="dxa"/>
            <w:vMerge/>
            <w:vAlign w:val="center"/>
          </w:tcPr>
          <w:p w:rsidR="00000000" w:rsidRDefault="002707FC">
            <w:pPr>
              <w:spacing w:line="360" w:lineRule="auto"/>
              <w:jc w:val="center"/>
              <w:rPr>
                <w:rFonts w:ascii="宋体" w:hAnsi="宋体"/>
                <w:b/>
                <w:sz w:val="24"/>
              </w:rPr>
            </w:pPr>
          </w:p>
        </w:tc>
        <w:tc>
          <w:tcPr>
            <w:tcW w:w="1418" w:type="dxa"/>
            <w:vMerge/>
            <w:vAlign w:val="center"/>
          </w:tcPr>
          <w:p w:rsidR="00000000" w:rsidRDefault="002707FC">
            <w:pPr>
              <w:spacing w:line="360" w:lineRule="auto"/>
              <w:jc w:val="center"/>
              <w:rPr>
                <w:rFonts w:ascii="宋体" w:hAnsi="宋体"/>
                <w:sz w:val="24"/>
              </w:rPr>
            </w:pPr>
          </w:p>
        </w:tc>
        <w:tc>
          <w:tcPr>
            <w:tcW w:w="8074" w:type="dxa"/>
            <w:vAlign w:val="center"/>
          </w:tcPr>
          <w:p w:rsidR="00000000" w:rsidRDefault="002707FC">
            <w:pPr>
              <w:spacing w:line="360" w:lineRule="auto"/>
              <w:rPr>
                <w:rFonts w:ascii="宋体" w:hAnsi="宋体"/>
                <w:sz w:val="24"/>
              </w:rPr>
            </w:pPr>
            <w:r>
              <w:rPr>
                <w:rFonts w:ascii="宋体" w:hAnsi="宋体" w:hint="eastAsia"/>
                <w:b/>
                <w:sz w:val="24"/>
              </w:rPr>
              <w:t>★合同签订后</w:t>
            </w:r>
            <w:r>
              <w:rPr>
                <w:rFonts w:ascii="宋体" w:hAnsi="宋体" w:hint="eastAsia"/>
                <w:b/>
                <w:sz w:val="24"/>
              </w:rPr>
              <w:t>45</w:t>
            </w:r>
            <w:r>
              <w:rPr>
                <w:rFonts w:ascii="宋体" w:hAnsi="宋体" w:hint="eastAsia"/>
                <w:b/>
                <w:sz w:val="24"/>
              </w:rPr>
              <w:t>个日历日内设备到货并完成安装调试。</w:t>
            </w:r>
          </w:p>
        </w:tc>
      </w:tr>
      <w:tr w:rsidR="00000000">
        <w:trPr>
          <w:trHeight w:val="364"/>
          <w:jc w:val="center"/>
        </w:trPr>
        <w:tc>
          <w:tcPr>
            <w:tcW w:w="10201" w:type="dxa"/>
            <w:gridSpan w:val="3"/>
            <w:vAlign w:val="center"/>
          </w:tcPr>
          <w:p w:rsidR="00000000" w:rsidRDefault="002707FC">
            <w:pPr>
              <w:spacing w:line="360" w:lineRule="auto"/>
              <w:rPr>
                <w:rFonts w:ascii="宋体" w:hAnsi="宋体"/>
                <w:b/>
                <w:sz w:val="24"/>
              </w:rPr>
            </w:pPr>
            <w:r>
              <w:rPr>
                <w:rFonts w:ascii="宋体" w:hAnsi="宋体" w:hint="eastAsia"/>
                <w:b/>
                <w:sz w:val="24"/>
              </w:rPr>
              <w:t>（二）其他商务要求</w:t>
            </w:r>
          </w:p>
        </w:tc>
      </w:tr>
      <w:tr w:rsidR="00000000">
        <w:trPr>
          <w:trHeight w:val="420"/>
          <w:jc w:val="center"/>
        </w:trPr>
        <w:tc>
          <w:tcPr>
            <w:tcW w:w="709" w:type="dxa"/>
            <w:vAlign w:val="center"/>
          </w:tcPr>
          <w:p w:rsidR="00000000" w:rsidRDefault="002707FC">
            <w:pPr>
              <w:spacing w:line="360" w:lineRule="auto"/>
              <w:jc w:val="center"/>
              <w:rPr>
                <w:rFonts w:ascii="宋体" w:hAnsi="宋体"/>
                <w:b/>
                <w:sz w:val="24"/>
              </w:rPr>
            </w:pPr>
            <w:r>
              <w:rPr>
                <w:rFonts w:ascii="宋体" w:hAnsi="宋体" w:hint="eastAsia"/>
                <w:b/>
                <w:sz w:val="24"/>
              </w:rPr>
              <w:t>1</w:t>
            </w:r>
          </w:p>
        </w:tc>
        <w:tc>
          <w:tcPr>
            <w:tcW w:w="1418" w:type="dxa"/>
            <w:vAlign w:val="center"/>
          </w:tcPr>
          <w:p w:rsidR="00000000" w:rsidRDefault="002707FC">
            <w:pPr>
              <w:spacing w:line="360" w:lineRule="auto"/>
              <w:jc w:val="center"/>
              <w:rPr>
                <w:rFonts w:ascii="宋体" w:hAnsi="宋体"/>
                <w:b/>
                <w:sz w:val="24"/>
              </w:rPr>
            </w:pPr>
            <w:r>
              <w:rPr>
                <w:rFonts w:ascii="宋体" w:hAnsi="宋体" w:hint="eastAsia"/>
                <w:sz w:val="24"/>
              </w:rPr>
              <w:t>付款方式</w:t>
            </w:r>
          </w:p>
        </w:tc>
        <w:tc>
          <w:tcPr>
            <w:tcW w:w="8074" w:type="dxa"/>
          </w:tcPr>
          <w:p w:rsidR="00000000" w:rsidRDefault="002707FC">
            <w:pPr>
              <w:spacing w:line="360" w:lineRule="auto"/>
              <w:rPr>
                <w:rFonts w:ascii="宋体" w:hAnsi="宋体"/>
                <w:sz w:val="24"/>
              </w:rPr>
            </w:pPr>
            <w:r>
              <w:rPr>
                <w:rFonts w:ascii="宋体" w:hAnsi="宋体" w:hint="eastAsia"/>
                <w:sz w:val="24"/>
              </w:rPr>
              <w:t>项目签订合同后支付</w:t>
            </w:r>
            <w:r>
              <w:rPr>
                <w:rFonts w:ascii="宋体" w:hAnsi="宋体" w:hint="eastAsia"/>
                <w:sz w:val="24"/>
              </w:rPr>
              <w:t>60%</w:t>
            </w:r>
            <w:r>
              <w:rPr>
                <w:rFonts w:ascii="宋体" w:hAnsi="宋体" w:hint="eastAsia"/>
                <w:sz w:val="24"/>
              </w:rPr>
              <w:t>首付金，项目完成终验后支付</w:t>
            </w:r>
            <w:r>
              <w:rPr>
                <w:rFonts w:ascii="宋体" w:hAnsi="宋体" w:hint="eastAsia"/>
                <w:sz w:val="24"/>
              </w:rPr>
              <w:t>35%</w:t>
            </w:r>
            <w:r>
              <w:rPr>
                <w:rFonts w:ascii="宋体" w:hAnsi="宋体" w:hint="eastAsia"/>
                <w:sz w:val="24"/>
              </w:rPr>
              <w:t>，最后剩余的</w:t>
            </w:r>
            <w:r>
              <w:rPr>
                <w:rFonts w:ascii="宋体" w:hAnsi="宋体" w:hint="eastAsia"/>
                <w:sz w:val="24"/>
              </w:rPr>
              <w:t>5%</w:t>
            </w:r>
            <w:r>
              <w:rPr>
                <w:rFonts w:ascii="宋体" w:hAnsi="宋体" w:hint="eastAsia"/>
                <w:sz w:val="24"/>
              </w:rPr>
              <w:t>为质保金，在终验一年后支付。</w:t>
            </w:r>
          </w:p>
        </w:tc>
      </w:tr>
    </w:tbl>
    <w:p w:rsidR="00000000" w:rsidRDefault="002707FC">
      <w:pPr>
        <w:adjustRightInd w:val="0"/>
        <w:snapToGrid w:val="0"/>
        <w:spacing w:line="360" w:lineRule="auto"/>
        <w:rPr>
          <w:rFonts w:ascii="宋体" w:hAnsi="宋体"/>
          <w:snapToGrid w:val="0"/>
          <w:kern w:val="0"/>
        </w:rPr>
      </w:pPr>
    </w:p>
    <w:p w:rsidR="00000000" w:rsidRDefault="002707FC">
      <w:pPr>
        <w:pStyle w:val="1"/>
        <w:jc w:val="center"/>
        <w:rPr>
          <w:rFonts w:ascii="宋体" w:hAnsi="宋体"/>
          <w:snapToGrid w:val="0"/>
          <w:kern w:val="0"/>
          <w:sz w:val="28"/>
          <w:szCs w:val="28"/>
        </w:rPr>
      </w:pPr>
      <w:bookmarkStart w:id="25" w:name="_Toc28626"/>
      <w:bookmarkStart w:id="26" w:name="_Toc14038"/>
      <w:bookmarkStart w:id="27" w:name="_Toc18608"/>
      <w:bookmarkStart w:id="28" w:name="_Toc14285"/>
      <w:r>
        <w:rPr>
          <w:rFonts w:ascii="宋体" w:hAnsi="宋体" w:hint="eastAsia"/>
          <w:snapToGrid w:val="0"/>
          <w:kern w:val="0"/>
          <w:sz w:val="28"/>
          <w:szCs w:val="28"/>
        </w:rPr>
        <w:t>七、评标信息表</w:t>
      </w:r>
      <w:bookmarkEnd w:id="25"/>
      <w:bookmarkEnd w:id="26"/>
      <w:bookmarkEnd w:id="27"/>
      <w:bookmarkEnd w:id="28"/>
    </w:p>
    <w:p w:rsidR="00000000" w:rsidRDefault="002707FC">
      <w:pPr>
        <w:ind w:firstLineChars="200" w:firstLine="480"/>
        <w:rPr>
          <w:rFonts w:ascii="宋体" w:hAnsi="宋体"/>
          <w:sz w:val="24"/>
        </w:rPr>
      </w:pPr>
      <w:r>
        <w:rPr>
          <w:rFonts w:ascii="宋体" w:hAnsi="宋体" w:hint="eastAsia"/>
          <w:sz w:val="24"/>
        </w:rPr>
        <w:t>本次评标采用</w:t>
      </w:r>
      <w:r>
        <w:rPr>
          <w:rFonts w:ascii="宋体" w:hAnsi="宋体" w:hint="eastAsia"/>
          <w:b/>
          <w:sz w:val="24"/>
        </w:rPr>
        <w:t>“综合评分法”</w:t>
      </w:r>
      <w:r>
        <w:rPr>
          <w:rFonts w:ascii="宋体" w:hAnsi="宋体" w:hint="eastAsia"/>
          <w:sz w:val="24"/>
        </w:rPr>
        <w:t>，按照招标文件中规定的各项因素进行量化打分，以评标总得分最高的投标人为中标人。</w:t>
      </w:r>
    </w:p>
    <w:p w:rsidR="00000000" w:rsidRDefault="002707FC">
      <w:pPr>
        <w:ind w:firstLineChars="200" w:firstLine="480"/>
        <w:rPr>
          <w:rFonts w:ascii="宋体" w:hAnsi="宋体"/>
          <w:sz w:val="24"/>
        </w:rPr>
      </w:pPr>
      <w:r>
        <w:rPr>
          <w:rFonts w:ascii="宋体" w:hAnsi="宋体" w:hint="eastAsia"/>
          <w:sz w:val="24"/>
        </w:rPr>
        <w:t>确定中标供应商按评审后得分由高到低顺序排列。得分相同的，按投标报价由低到高顺序排列。得分且投标报价相同的，按技术指标或服务方案优劣顺序排列。</w:t>
      </w:r>
    </w:p>
    <w:p w:rsidR="00000000" w:rsidRDefault="002707FC">
      <w:pPr>
        <w:ind w:firstLineChars="200" w:firstLine="480"/>
        <w:rPr>
          <w:rFonts w:ascii="宋体" w:hAnsi="宋体"/>
          <w:sz w:val="24"/>
        </w:rPr>
      </w:pPr>
      <w:r>
        <w:rPr>
          <w:rFonts w:ascii="宋体" w:hAnsi="宋体" w:hint="eastAsia"/>
          <w:sz w:val="24"/>
        </w:rPr>
        <w:t>评审委员会对每个通过资格性检查和符合性检查且报价不超过预算控制金额的投标供应商进行评审、打分，然后汇总</w:t>
      </w:r>
      <w:r>
        <w:rPr>
          <w:rFonts w:ascii="宋体" w:hAnsi="宋体" w:hint="eastAsia"/>
          <w:sz w:val="24"/>
        </w:rPr>
        <w:t>每个投标供应商每项评分因素的评分。</w:t>
      </w:r>
    </w:p>
    <w:p w:rsidR="00000000" w:rsidRDefault="002707FC">
      <w:pPr>
        <w:adjustRightInd w:val="0"/>
        <w:snapToGrid w:val="0"/>
        <w:spacing w:line="360" w:lineRule="auto"/>
        <w:rPr>
          <w:rFonts w:ascii="宋体" w:hAnsi="宋体"/>
          <w:snapToGrid w:val="0"/>
          <w:kern w:val="0"/>
          <w:sz w:val="24"/>
        </w:rPr>
      </w:pPr>
      <w:r>
        <w:rPr>
          <w:rFonts w:ascii="宋体" w:hAnsi="宋体" w:hint="eastAsia"/>
          <w:sz w:val="24"/>
        </w:rPr>
        <w:lastRenderedPageBreak/>
        <w:t>评委会在评标时，按照以下量化的评审因素，对进入该阶段评审的各投标文件进行分析和比较：</w:t>
      </w:r>
    </w:p>
    <w:tbl>
      <w:tblPr>
        <w:tblW w:w="961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1653"/>
        <w:gridCol w:w="1152"/>
        <w:gridCol w:w="4819"/>
      </w:tblGrid>
      <w:tr w:rsidR="00000000">
        <w:trPr>
          <w:cantSplit/>
          <w:trHeight w:val="543"/>
          <w:jc w:val="center"/>
        </w:trPr>
        <w:tc>
          <w:tcPr>
            <w:tcW w:w="1991" w:type="dxa"/>
            <w:noWrap/>
            <w:vAlign w:val="center"/>
          </w:tcPr>
          <w:p w:rsidR="00000000" w:rsidRDefault="002707FC">
            <w:pPr>
              <w:adjustRightInd w:val="0"/>
              <w:snapToGrid w:val="0"/>
              <w:spacing w:line="360" w:lineRule="exact"/>
              <w:jc w:val="center"/>
              <w:rPr>
                <w:rFonts w:ascii="宋体" w:hAnsi="宋体"/>
                <w:szCs w:val="21"/>
              </w:rPr>
            </w:pPr>
            <w:r>
              <w:rPr>
                <w:rFonts w:ascii="宋体" w:hAnsi="宋体" w:hint="eastAsia"/>
                <w:b/>
                <w:bCs/>
                <w:snapToGrid w:val="0"/>
                <w:kern w:val="0"/>
                <w:szCs w:val="21"/>
              </w:rPr>
              <w:t>类别</w:t>
            </w:r>
          </w:p>
        </w:tc>
        <w:tc>
          <w:tcPr>
            <w:tcW w:w="1653" w:type="dxa"/>
            <w:noWrap/>
            <w:vAlign w:val="center"/>
          </w:tcPr>
          <w:p w:rsidR="00000000" w:rsidRDefault="002707FC">
            <w:pPr>
              <w:adjustRightInd w:val="0"/>
              <w:snapToGrid w:val="0"/>
              <w:spacing w:line="360" w:lineRule="exact"/>
              <w:jc w:val="center"/>
              <w:rPr>
                <w:rFonts w:ascii="宋体" w:hAnsi="宋体"/>
                <w:szCs w:val="21"/>
              </w:rPr>
            </w:pPr>
            <w:r>
              <w:rPr>
                <w:rFonts w:ascii="宋体" w:hAnsi="宋体" w:hint="eastAsia"/>
                <w:b/>
                <w:bCs/>
                <w:snapToGrid w:val="0"/>
                <w:kern w:val="0"/>
                <w:szCs w:val="21"/>
              </w:rPr>
              <w:t>评分项目</w:t>
            </w:r>
          </w:p>
        </w:tc>
        <w:tc>
          <w:tcPr>
            <w:tcW w:w="1152" w:type="dxa"/>
            <w:noWrap/>
            <w:vAlign w:val="center"/>
          </w:tcPr>
          <w:p w:rsidR="00000000" w:rsidRDefault="002707FC">
            <w:pPr>
              <w:widowControl/>
              <w:adjustRightInd w:val="0"/>
              <w:snapToGrid w:val="0"/>
              <w:spacing w:line="360" w:lineRule="exact"/>
              <w:jc w:val="center"/>
              <w:rPr>
                <w:rFonts w:ascii="宋体" w:hAnsi="宋体"/>
                <w:szCs w:val="21"/>
              </w:rPr>
            </w:pPr>
            <w:r>
              <w:rPr>
                <w:rFonts w:ascii="宋体" w:hAnsi="宋体" w:hint="eastAsia"/>
                <w:b/>
                <w:bCs/>
                <w:snapToGrid w:val="0"/>
                <w:kern w:val="0"/>
                <w:szCs w:val="21"/>
              </w:rPr>
              <w:t>最高分值</w:t>
            </w:r>
          </w:p>
        </w:tc>
        <w:tc>
          <w:tcPr>
            <w:tcW w:w="4819" w:type="dxa"/>
            <w:noWrap/>
            <w:vAlign w:val="center"/>
          </w:tcPr>
          <w:p w:rsidR="00000000" w:rsidRDefault="002707FC">
            <w:pPr>
              <w:adjustRightInd w:val="0"/>
              <w:snapToGrid w:val="0"/>
              <w:spacing w:line="360" w:lineRule="exact"/>
              <w:jc w:val="center"/>
              <w:rPr>
                <w:rFonts w:ascii="宋体" w:hAnsi="宋体"/>
                <w:szCs w:val="21"/>
              </w:rPr>
            </w:pPr>
            <w:r>
              <w:rPr>
                <w:rFonts w:ascii="宋体" w:hAnsi="宋体" w:hint="eastAsia"/>
                <w:b/>
                <w:bCs/>
                <w:snapToGrid w:val="0"/>
                <w:kern w:val="0"/>
                <w:szCs w:val="21"/>
              </w:rPr>
              <w:t>备注</w:t>
            </w:r>
          </w:p>
        </w:tc>
      </w:tr>
      <w:tr w:rsidR="00000000">
        <w:trPr>
          <w:cantSplit/>
          <w:trHeight w:val="20"/>
          <w:jc w:val="center"/>
        </w:trPr>
        <w:tc>
          <w:tcPr>
            <w:tcW w:w="1991" w:type="dxa"/>
            <w:noWrap/>
            <w:vAlign w:val="center"/>
          </w:tcPr>
          <w:p w:rsidR="00000000" w:rsidRDefault="002707FC">
            <w:pPr>
              <w:adjustRightInd w:val="0"/>
              <w:snapToGrid w:val="0"/>
              <w:spacing w:line="360" w:lineRule="exact"/>
              <w:jc w:val="center"/>
              <w:rPr>
                <w:rFonts w:ascii="宋体" w:hAnsi="宋体"/>
                <w:b/>
                <w:bCs/>
                <w:snapToGrid w:val="0"/>
                <w:kern w:val="0"/>
                <w:szCs w:val="21"/>
              </w:rPr>
            </w:pPr>
            <w:r>
              <w:rPr>
                <w:rFonts w:ascii="宋体" w:hAnsi="宋体" w:hint="eastAsia"/>
                <w:b/>
                <w:bCs/>
                <w:snapToGrid w:val="0"/>
                <w:kern w:val="0"/>
                <w:szCs w:val="21"/>
              </w:rPr>
              <w:t>价格标（</w:t>
            </w:r>
            <w:r>
              <w:rPr>
                <w:rFonts w:ascii="宋体" w:hAnsi="宋体" w:hint="eastAsia"/>
                <w:b/>
                <w:bCs/>
                <w:snapToGrid w:val="0"/>
                <w:kern w:val="0"/>
                <w:szCs w:val="21"/>
              </w:rPr>
              <w:t>G</w:t>
            </w:r>
            <w:r>
              <w:rPr>
                <w:rFonts w:ascii="宋体" w:hAnsi="宋体" w:hint="eastAsia"/>
                <w:b/>
                <w:bCs/>
                <w:snapToGrid w:val="0"/>
                <w:kern w:val="0"/>
                <w:szCs w:val="21"/>
              </w:rPr>
              <w:t>）</w:t>
            </w:r>
          </w:p>
          <w:p w:rsidR="00000000" w:rsidRDefault="002707FC">
            <w:pPr>
              <w:adjustRightInd w:val="0"/>
              <w:snapToGrid w:val="0"/>
              <w:spacing w:line="360" w:lineRule="exact"/>
              <w:jc w:val="center"/>
              <w:rPr>
                <w:rFonts w:ascii="宋体" w:hAnsi="宋体" w:hint="eastAsia"/>
                <w:b/>
                <w:bCs/>
                <w:snapToGrid w:val="0"/>
                <w:kern w:val="0"/>
                <w:szCs w:val="21"/>
              </w:rPr>
            </w:pPr>
            <w:r>
              <w:rPr>
                <w:rFonts w:ascii="宋体" w:hAnsi="宋体" w:hint="eastAsia"/>
                <w:b/>
                <w:bCs/>
                <w:snapToGrid w:val="0"/>
                <w:kern w:val="0"/>
                <w:szCs w:val="21"/>
              </w:rPr>
              <w:t>（总分</w:t>
            </w:r>
            <w:r>
              <w:rPr>
                <w:rFonts w:ascii="宋体" w:hAnsi="宋体" w:hint="eastAsia"/>
                <w:b/>
                <w:bCs/>
                <w:snapToGrid w:val="0"/>
                <w:kern w:val="0"/>
                <w:szCs w:val="21"/>
              </w:rPr>
              <w:t>30</w:t>
            </w:r>
            <w:r>
              <w:rPr>
                <w:rFonts w:ascii="宋体" w:hAnsi="宋体" w:hint="eastAsia"/>
                <w:b/>
                <w:bCs/>
                <w:snapToGrid w:val="0"/>
                <w:kern w:val="0"/>
                <w:szCs w:val="21"/>
              </w:rPr>
              <w:t>分）</w:t>
            </w:r>
          </w:p>
        </w:tc>
        <w:tc>
          <w:tcPr>
            <w:tcW w:w="1653" w:type="dxa"/>
            <w:noWrap/>
            <w:vAlign w:val="center"/>
          </w:tcPr>
          <w:p w:rsidR="00000000" w:rsidRDefault="002707FC">
            <w:pPr>
              <w:adjustRightInd w:val="0"/>
              <w:snapToGrid w:val="0"/>
              <w:spacing w:line="360" w:lineRule="exact"/>
              <w:jc w:val="center"/>
              <w:rPr>
                <w:rFonts w:ascii="宋体" w:hAnsi="宋体" w:hint="eastAsia"/>
                <w:snapToGrid w:val="0"/>
                <w:kern w:val="0"/>
                <w:szCs w:val="21"/>
              </w:rPr>
            </w:pPr>
            <w:r>
              <w:rPr>
                <w:rFonts w:ascii="宋体" w:hAnsi="宋体" w:hint="eastAsia"/>
                <w:snapToGrid w:val="0"/>
                <w:kern w:val="0"/>
                <w:szCs w:val="21"/>
              </w:rPr>
              <w:t>投标总价</w:t>
            </w:r>
          </w:p>
        </w:tc>
        <w:tc>
          <w:tcPr>
            <w:tcW w:w="1152" w:type="dxa"/>
            <w:noWrap/>
            <w:vAlign w:val="center"/>
          </w:tcPr>
          <w:p w:rsidR="00000000" w:rsidRDefault="002707FC">
            <w:pPr>
              <w:adjustRightInd w:val="0"/>
              <w:snapToGrid w:val="0"/>
              <w:spacing w:line="360" w:lineRule="exact"/>
              <w:jc w:val="center"/>
              <w:rPr>
                <w:rFonts w:ascii="宋体" w:hAnsi="宋体" w:hint="eastAsia"/>
                <w:snapToGrid w:val="0"/>
                <w:kern w:val="0"/>
                <w:szCs w:val="21"/>
              </w:rPr>
            </w:pPr>
            <w:r>
              <w:rPr>
                <w:rFonts w:ascii="宋体" w:hAnsi="宋体" w:hint="eastAsia"/>
                <w:snapToGrid w:val="0"/>
                <w:kern w:val="0"/>
                <w:szCs w:val="21"/>
              </w:rPr>
              <w:t>30</w:t>
            </w:r>
          </w:p>
        </w:tc>
        <w:tc>
          <w:tcPr>
            <w:tcW w:w="4819" w:type="dxa"/>
            <w:noWrap/>
            <w:vAlign w:val="center"/>
          </w:tcPr>
          <w:p w:rsidR="00000000" w:rsidRDefault="002707FC">
            <w:pPr>
              <w:rPr>
                <w:rFonts w:ascii="宋体" w:hAnsi="宋体"/>
                <w:snapToGrid w:val="0"/>
                <w:kern w:val="0"/>
                <w:szCs w:val="21"/>
              </w:rPr>
            </w:pPr>
            <w:r>
              <w:rPr>
                <w:rFonts w:ascii="宋体" w:hAnsi="宋体" w:hint="eastAsia"/>
                <w:snapToGrid w:val="0"/>
                <w:kern w:val="0"/>
                <w:szCs w:val="21"/>
              </w:rPr>
              <w:t>价格分按以下方案计算：</w:t>
            </w:r>
          </w:p>
          <w:p w:rsidR="00000000" w:rsidRDefault="002707FC">
            <w:pPr>
              <w:rPr>
                <w:rFonts w:ascii="宋体" w:hAnsi="宋体"/>
                <w:snapToGrid w:val="0"/>
                <w:kern w:val="0"/>
                <w:szCs w:val="21"/>
              </w:rPr>
            </w:pPr>
            <w:r>
              <w:rPr>
                <w:rFonts w:ascii="宋体" w:hAnsi="宋体" w:hint="eastAsia"/>
                <w:snapToGrid w:val="0"/>
                <w:kern w:val="0"/>
                <w:szCs w:val="21"/>
              </w:rPr>
              <w:t>投标报价得分</w:t>
            </w:r>
            <w:r>
              <w:rPr>
                <w:rFonts w:ascii="宋体" w:hAnsi="宋体" w:hint="eastAsia"/>
                <w:snapToGrid w:val="0"/>
                <w:kern w:val="0"/>
                <w:szCs w:val="21"/>
              </w:rPr>
              <w:t xml:space="preserve"> = Z/Sn</w:t>
            </w:r>
            <w:r>
              <w:rPr>
                <w:rFonts w:ascii="宋体" w:hAnsi="宋体" w:hint="eastAsia"/>
                <w:snapToGrid w:val="0"/>
                <w:kern w:val="0"/>
                <w:szCs w:val="21"/>
              </w:rPr>
              <w:t>×</w:t>
            </w:r>
            <w:r>
              <w:rPr>
                <w:rFonts w:ascii="宋体" w:hAnsi="宋体" w:hint="eastAsia"/>
                <w:snapToGrid w:val="0"/>
                <w:kern w:val="0"/>
                <w:szCs w:val="21"/>
              </w:rPr>
              <w:t>3</w:t>
            </w:r>
            <w:r>
              <w:rPr>
                <w:rFonts w:ascii="宋体" w:hAnsi="宋体" w:hint="eastAsia"/>
                <w:snapToGrid w:val="0"/>
                <w:kern w:val="0"/>
                <w:szCs w:val="21"/>
              </w:rPr>
              <w:t>0</w:t>
            </w:r>
          </w:p>
          <w:p w:rsidR="00000000" w:rsidRDefault="002707FC">
            <w:pPr>
              <w:rPr>
                <w:rFonts w:ascii="宋体" w:hAnsi="宋体"/>
                <w:snapToGrid w:val="0"/>
                <w:kern w:val="0"/>
                <w:szCs w:val="21"/>
              </w:rPr>
            </w:pPr>
            <w:r>
              <w:rPr>
                <w:rFonts w:ascii="宋体" w:hAnsi="宋体" w:hint="eastAsia"/>
                <w:snapToGrid w:val="0"/>
                <w:kern w:val="0"/>
                <w:szCs w:val="21"/>
              </w:rPr>
              <w:t>其中：</w:t>
            </w:r>
            <w:r>
              <w:rPr>
                <w:rFonts w:ascii="宋体" w:hAnsi="宋体" w:hint="eastAsia"/>
                <w:snapToGrid w:val="0"/>
                <w:kern w:val="0"/>
                <w:szCs w:val="21"/>
              </w:rPr>
              <w:t>Z --</w:t>
            </w:r>
            <w:r>
              <w:rPr>
                <w:rFonts w:ascii="宋体" w:hAnsi="宋体" w:hint="eastAsia"/>
                <w:snapToGrid w:val="0"/>
                <w:kern w:val="0"/>
                <w:szCs w:val="21"/>
              </w:rPr>
              <w:t>评标基准价，即通过资格性审查和符合性审查且投标价格最低的投标报价；</w:t>
            </w:r>
          </w:p>
          <w:p w:rsidR="00000000" w:rsidRDefault="002707FC">
            <w:pPr>
              <w:rPr>
                <w:rFonts w:ascii="宋体" w:hAnsi="宋体" w:hint="eastAsia"/>
                <w:snapToGrid w:val="0"/>
                <w:kern w:val="0"/>
                <w:szCs w:val="21"/>
              </w:rPr>
            </w:pPr>
            <w:r>
              <w:rPr>
                <w:rFonts w:ascii="宋体" w:hAnsi="宋体" w:hint="eastAsia"/>
                <w:snapToGrid w:val="0"/>
                <w:kern w:val="0"/>
                <w:szCs w:val="21"/>
              </w:rPr>
              <w:t>Sn ---</w:t>
            </w:r>
            <w:r>
              <w:rPr>
                <w:rFonts w:ascii="宋体" w:hAnsi="宋体" w:hint="eastAsia"/>
                <w:snapToGrid w:val="0"/>
                <w:kern w:val="0"/>
                <w:szCs w:val="21"/>
              </w:rPr>
              <w:t>投标报价，即通过资格性审查和符合性审查的投标报价。</w:t>
            </w:r>
          </w:p>
        </w:tc>
      </w:tr>
      <w:tr w:rsidR="00000000">
        <w:trPr>
          <w:cantSplit/>
          <w:trHeight w:val="20"/>
          <w:jc w:val="center"/>
        </w:trPr>
        <w:tc>
          <w:tcPr>
            <w:tcW w:w="1991" w:type="dxa"/>
            <w:vMerge w:val="restart"/>
            <w:noWrap/>
            <w:vAlign w:val="center"/>
          </w:tcPr>
          <w:p w:rsidR="00000000" w:rsidRDefault="002707FC">
            <w:pPr>
              <w:adjustRightInd w:val="0"/>
              <w:snapToGrid w:val="0"/>
              <w:spacing w:line="360" w:lineRule="exact"/>
              <w:jc w:val="center"/>
              <w:rPr>
                <w:rFonts w:ascii="宋体" w:hAnsi="宋体"/>
                <w:b/>
                <w:bCs/>
                <w:snapToGrid w:val="0"/>
                <w:kern w:val="0"/>
                <w:szCs w:val="21"/>
              </w:rPr>
            </w:pPr>
            <w:r>
              <w:rPr>
                <w:rFonts w:ascii="宋体" w:hAnsi="宋体" w:hint="eastAsia"/>
                <w:b/>
                <w:bCs/>
                <w:snapToGrid w:val="0"/>
                <w:kern w:val="0"/>
                <w:szCs w:val="21"/>
              </w:rPr>
              <w:t>技术标（</w:t>
            </w:r>
            <w:r>
              <w:rPr>
                <w:rFonts w:ascii="宋体" w:hAnsi="宋体" w:hint="eastAsia"/>
                <w:b/>
                <w:bCs/>
                <w:snapToGrid w:val="0"/>
                <w:kern w:val="0"/>
                <w:szCs w:val="21"/>
              </w:rPr>
              <w:t>J</w:t>
            </w:r>
            <w:r>
              <w:rPr>
                <w:rFonts w:ascii="宋体" w:hAnsi="宋体" w:hint="eastAsia"/>
                <w:b/>
                <w:bCs/>
                <w:snapToGrid w:val="0"/>
                <w:kern w:val="0"/>
                <w:szCs w:val="21"/>
              </w:rPr>
              <w:t>）</w:t>
            </w:r>
          </w:p>
          <w:p w:rsidR="00000000" w:rsidRDefault="002707FC">
            <w:pPr>
              <w:adjustRightInd w:val="0"/>
              <w:snapToGrid w:val="0"/>
              <w:spacing w:line="360" w:lineRule="exact"/>
              <w:jc w:val="center"/>
              <w:rPr>
                <w:rFonts w:ascii="宋体" w:hAnsi="宋体"/>
                <w:b/>
                <w:bCs/>
                <w:snapToGrid w:val="0"/>
                <w:kern w:val="0"/>
                <w:szCs w:val="21"/>
              </w:rPr>
            </w:pPr>
            <w:r>
              <w:rPr>
                <w:rFonts w:ascii="宋体" w:hAnsi="宋体" w:hint="eastAsia"/>
                <w:b/>
                <w:bCs/>
                <w:snapToGrid w:val="0"/>
                <w:kern w:val="0"/>
                <w:szCs w:val="21"/>
              </w:rPr>
              <w:t>（总分</w:t>
            </w:r>
            <w:r>
              <w:rPr>
                <w:rFonts w:ascii="宋体" w:hAnsi="宋体" w:hint="eastAsia"/>
                <w:b/>
                <w:bCs/>
                <w:snapToGrid w:val="0"/>
                <w:kern w:val="0"/>
                <w:szCs w:val="21"/>
              </w:rPr>
              <w:t>50</w:t>
            </w:r>
            <w:r>
              <w:rPr>
                <w:rFonts w:ascii="宋体" w:hAnsi="宋体" w:hint="eastAsia"/>
                <w:b/>
                <w:bCs/>
                <w:snapToGrid w:val="0"/>
                <w:kern w:val="0"/>
                <w:szCs w:val="21"/>
              </w:rPr>
              <w:t>分）</w:t>
            </w:r>
          </w:p>
        </w:tc>
        <w:tc>
          <w:tcPr>
            <w:tcW w:w="1653" w:type="dxa"/>
            <w:noWrap/>
            <w:vAlign w:val="center"/>
          </w:tcPr>
          <w:p w:rsidR="00000000" w:rsidRDefault="002707FC">
            <w:pPr>
              <w:adjustRightInd w:val="0"/>
              <w:snapToGrid w:val="0"/>
              <w:spacing w:line="360" w:lineRule="exact"/>
              <w:jc w:val="center"/>
              <w:rPr>
                <w:rFonts w:ascii="宋体" w:hAnsi="宋体"/>
                <w:szCs w:val="21"/>
              </w:rPr>
            </w:pPr>
            <w:r>
              <w:rPr>
                <w:rFonts w:ascii="宋体" w:hAnsi="宋体" w:hint="eastAsia"/>
                <w:szCs w:val="21"/>
              </w:rPr>
              <w:t>技术要求响应情况</w:t>
            </w:r>
          </w:p>
        </w:tc>
        <w:tc>
          <w:tcPr>
            <w:tcW w:w="1152" w:type="dxa"/>
            <w:noWrap/>
            <w:vAlign w:val="center"/>
          </w:tcPr>
          <w:p w:rsidR="00000000" w:rsidRDefault="002707FC">
            <w:pPr>
              <w:adjustRightInd w:val="0"/>
              <w:snapToGrid w:val="0"/>
              <w:spacing w:line="360" w:lineRule="exact"/>
              <w:jc w:val="center"/>
              <w:rPr>
                <w:rFonts w:ascii="宋体" w:hAnsi="宋体"/>
                <w:szCs w:val="21"/>
              </w:rPr>
            </w:pPr>
            <w:r>
              <w:rPr>
                <w:rFonts w:ascii="宋体" w:hAnsi="宋体" w:hint="eastAsia"/>
                <w:szCs w:val="21"/>
              </w:rPr>
              <w:t>35</w:t>
            </w:r>
          </w:p>
        </w:tc>
        <w:tc>
          <w:tcPr>
            <w:tcW w:w="4819" w:type="dxa"/>
            <w:noWrap/>
            <w:vAlign w:val="center"/>
          </w:tcPr>
          <w:p w:rsidR="00000000" w:rsidRDefault="002707FC">
            <w:pPr>
              <w:adjustRightInd w:val="0"/>
              <w:snapToGrid w:val="0"/>
              <w:spacing w:line="360" w:lineRule="exact"/>
              <w:rPr>
                <w:rFonts w:ascii="宋体" w:hAnsi="宋体"/>
                <w:szCs w:val="21"/>
              </w:rPr>
            </w:pPr>
            <w:r>
              <w:rPr>
                <w:rFonts w:ascii="宋体" w:hAnsi="宋体" w:hint="eastAsia"/>
                <w:szCs w:val="21"/>
              </w:rPr>
              <w:t>根据招标文件的需求和投标文件响应情况进行评审，参数</w:t>
            </w:r>
            <w:r>
              <w:rPr>
                <w:rFonts w:ascii="宋体" w:hAnsi="宋体" w:hint="eastAsia"/>
                <w:szCs w:val="21"/>
              </w:rPr>
              <w:t>全部满足的得</w:t>
            </w:r>
            <w:r>
              <w:rPr>
                <w:rFonts w:ascii="宋体" w:hAnsi="宋体" w:hint="eastAsia"/>
                <w:szCs w:val="21"/>
              </w:rPr>
              <w:t>35</w:t>
            </w:r>
            <w:r>
              <w:rPr>
                <w:rFonts w:ascii="宋体" w:hAnsi="宋体" w:hint="eastAsia"/>
                <w:szCs w:val="21"/>
              </w:rPr>
              <w:t>分，▲参数每项负偏离扣</w:t>
            </w:r>
            <w:r>
              <w:rPr>
                <w:rFonts w:ascii="宋体" w:hAnsi="宋体" w:hint="eastAsia"/>
                <w:szCs w:val="21"/>
              </w:rPr>
              <w:t>5</w:t>
            </w:r>
            <w:r>
              <w:rPr>
                <w:rFonts w:ascii="宋体" w:hAnsi="宋体" w:hint="eastAsia"/>
                <w:szCs w:val="21"/>
              </w:rPr>
              <w:t>分，一般参数每项负偏离扣</w:t>
            </w:r>
            <w:r>
              <w:rPr>
                <w:rFonts w:ascii="宋体" w:hAnsi="宋体" w:hint="eastAsia"/>
                <w:szCs w:val="21"/>
              </w:rPr>
              <w:t>2</w:t>
            </w:r>
            <w:r>
              <w:rPr>
                <w:rFonts w:ascii="宋体" w:hAnsi="宋体" w:hint="eastAsia"/>
                <w:szCs w:val="21"/>
              </w:rPr>
              <w:t>分，扣完为止。正偏离不加分。</w:t>
            </w:r>
          </w:p>
          <w:p w:rsidR="00000000" w:rsidRDefault="002707FC">
            <w:pPr>
              <w:adjustRightInd w:val="0"/>
              <w:snapToGrid w:val="0"/>
              <w:spacing w:line="360" w:lineRule="exact"/>
              <w:rPr>
                <w:rFonts w:ascii="宋体" w:hAnsi="宋体"/>
                <w:szCs w:val="21"/>
              </w:rPr>
            </w:pPr>
            <w:r>
              <w:rPr>
                <w:rFonts w:ascii="宋体" w:hAnsi="宋体" w:hint="eastAsia"/>
                <w:szCs w:val="21"/>
              </w:rPr>
              <w:t>（以《技术要求偏离表》及相关证明文件作为评审依据。对于《技术要求偏离表》中投标技术响应与偏离情况填写不一致的，评委会可按负偏离处理。）</w:t>
            </w:r>
          </w:p>
        </w:tc>
      </w:tr>
      <w:tr w:rsidR="00000000">
        <w:trPr>
          <w:cantSplit/>
          <w:trHeight w:val="20"/>
          <w:jc w:val="center"/>
        </w:trPr>
        <w:tc>
          <w:tcPr>
            <w:tcW w:w="1991" w:type="dxa"/>
            <w:vMerge/>
            <w:noWrap/>
            <w:vAlign w:val="center"/>
          </w:tcPr>
          <w:p w:rsidR="00000000" w:rsidRDefault="002707FC">
            <w:pPr>
              <w:adjustRightInd w:val="0"/>
              <w:snapToGrid w:val="0"/>
              <w:spacing w:line="360" w:lineRule="exact"/>
              <w:jc w:val="center"/>
              <w:rPr>
                <w:rFonts w:ascii="宋体" w:hAnsi="宋体"/>
                <w:b/>
                <w:bCs/>
                <w:snapToGrid w:val="0"/>
                <w:kern w:val="0"/>
                <w:szCs w:val="21"/>
              </w:rPr>
            </w:pPr>
          </w:p>
        </w:tc>
        <w:tc>
          <w:tcPr>
            <w:tcW w:w="1653" w:type="dxa"/>
            <w:noWrap/>
            <w:vAlign w:val="center"/>
          </w:tcPr>
          <w:p w:rsidR="00000000" w:rsidRDefault="002707FC">
            <w:pPr>
              <w:adjustRightInd w:val="0"/>
              <w:snapToGrid w:val="0"/>
              <w:spacing w:line="360" w:lineRule="exact"/>
              <w:jc w:val="center"/>
              <w:rPr>
                <w:rFonts w:ascii="宋体" w:hAnsi="宋体"/>
                <w:szCs w:val="21"/>
              </w:rPr>
            </w:pPr>
            <w:r>
              <w:rPr>
                <w:rFonts w:ascii="宋体" w:hAnsi="宋体" w:cs="宋体" w:hint="eastAsia"/>
                <w:szCs w:val="21"/>
              </w:rPr>
              <w:t>服务方案</w:t>
            </w:r>
          </w:p>
        </w:tc>
        <w:tc>
          <w:tcPr>
            <w:tcW w:w="1152" w:type="dxa"/>
            <w:noWrap/>
            <w:vAlign w:val="center"/>
          </w:tcPr>
          <w:p w:rsidR="00000000" w:rsidRDefault="002707FC">
            <w:pPr>
              <w:adjustRightInd w:val="0"/>
              <w:snapToGrid w:val="0"/>
              <w:spacing w:line="360" w:lineRule="exact"/>
              <w:jc w:val="center"/>
              <w:rPr>
                <w:rFonts w:ascii="宋体" w:hAnsi="宋体"/>
                <w:szCs w:val="21"/>
              </w:rPr>
            </w:pPr>
            <w:r>
              <w:rPr>
                <w:rFonts w:ascii="宋体" w:hAnsi="宋体" w:hint="eastAsia"/>
                <w:szCs w:val="21"/>
              </w:rPr>
              <w:t>5</w:t>
            </w:r>
          </w:p>
        </w:tc>
        <w:tc>
          <w:tcPr>
            <w:tcW w:w="4819" w:type="dxa"/>
            <w:noWrap/>
            <w:vAlign w:val="center"/>
          </w:tcPr>
          <w:p w:rsidR="00000000" w:rsidRDefault="002707FC">
            <w:pPr>
              <w:adjustRightInd w:val="0"/>
              <w:snapToGrid w:val="0"/>
              <w:spacing w:line="360" w:lineRule="exact"/>
              <w:rPr>
                <w:rFonts w:ascii="宋体" w:hAnsi="宋体"/>
                <w:szCs w:val="21"/>
              </w:rPr>
            </w:pPr>
            <w:r>
              <w:rPr>
                <w:rFonts w:ascii="宋体" w:hAnsi="宋体" w:hint="eastAsia"/>
                <w:szCs w:val="21"/>
              </w:rPr>
              <w:t>投标人根据对甲方业务维护情况总体了解度，并结合运维管理思路，制定配套的解决方案和规范、考核制度，形成服务方案。评标委员会根据响应情况进行评分，服务方案完善</w:t>
            </w:r>
            <w:r>
              <w:rPr>
                <w:rFonts w:ascii="宋体" w:hAnsi="宋体"/>
                <w:szCs w:val="21"/>
              </w:rPr>
              <w:t>的得</w:t>
            </w:r>
            <w:r>
              <w:rPr>
                <w:rFonts w:ascii="宋体" w:hAnsi="宋体" w:hint="eastAsia"/>
                <w:szCs w:val="21"/>
              </w:rPr>
              <w:t>5</w:t>
            </w:r>
            <w:r>
              <w:rPr>
                <w:rFonts w:ascii="宋体" w:hAnsi="宋体"/>
                <w:szCs w:val="21"/>
              </w:rPr>
              <w:t>分，</w:t>
            </w:r>
            <w:r>
              <w:rPr>
                <w:rFonts w:ascii="宋体" w:hAnsi="宋体" w:hint="eastAsia"/>
                <w:szCs w:val="21"/>
              </w:rPr>
              <w:t>服务方案较完善</w:t>
            </w:r>
            <w:r>
              <w:rPr>
                <w:rFonts w:ascii="宋体" w:hAnsi="宋体"/>
                <w:szCs w:val="21"/>
              </w:rPr>
              <w:t>的得</w:t>
            </w:r>
            <w:r>
              <w:rPr>
                <w:rFonts w:ascii="宋体" w:hAnsi="宋体" w:hint="eastAsia"/>
                <w:szCs w:val="21"/>
              </w:rPr>
              <w:t>3</w:t>
            </w:r>
            <w:r>
              <w:rPr>
                <w:rFonts w:ascii="宋体" w:hAnsi="宋体"/>
                <w:szCs w:val="21"/>
              </w:rPr>
              <w:t>分，</w:t>
            </w:r>
            <w:r>
              <w:rPr>
                <w:rFonts w:ascii="宋体" w:hAnsi="宋体" w:hint="eastAsia"/>
                <w:szCs w:val="21"/>
              </w:rPr>
              <w:t>服务方案不完善的得</w:t>
            </w:r>
            <w:r>
              <w:rPr>
                <w:rFonts w:ascii="宋体" w:hAnsi="宋体" w:hint="eastAsia"/>
                <w:szCs w:val="21"/>
              </w:rPr>
              <w:t>1</w:t>
            </w:r>
            <w:r>
              <w:rPr>
                <w:rFonts w:ascii="宋体" w:hAnsi="宋体" w:hint="eastAsia"/>
                <w:szCs w:val="21"/>
              </w:rPr>
              <w:t>分</w:t>
            </w:r>
            <w:r>
              <w:rPr>
                <w:rFonts w:ascii="宋体" w:hAnsi="宋体"/>
                <w:szCs w:val="21"/>
              </w:rPr>
              <w:t>，</w:t>
            </w:r>
            <w:r>
              <w:rPr>
                <w:rFonts w:ascii="宋体" w:hAnsi="宋体" w:hint="eastAsia"/>
                <w:szCs w:val="21"/>
              </w:rPr>
              <w:t>未提供服务方案</w:t>
            </w:r>
            <w:r>
              <w:rPr>
                <w:rFonts w:ascii="宋体" w:hAnsi="宋体"/>
                <w:szCs w:val="21"/>
              </w:rPr>
              <w:t>的</w:t>
            </w:r>
            <w:r>
              <w:rPr>
                <w:rFonts w:ascii="宋体" w:hAnsi="宋体" w:hint="eastAsia"/>
                <w:szCs w:val="21"/>
              </w:rPr>
              <w:t>不</w:t>
            </w:r>
            <w:r>
              <w:rPr>
                <w:rFonts w:ascii="宋体" w:hAnsi="宋体"/>
                <w:szCs w:val="21"/>
              </w:rPr>
              <w:t>得分。</w:t>
            </w:r>
          </w:p>
        </w:tc>
      </w:tr>
      <w:tr w:rsidR="00000000">
        <w:trPr>
          <w:cantSplit/>
          <w:trHeight w:val="910"/>
          <w:jc w:val="center"/>
        </w:trPr>
        <w:tc>
          <w:tcPr>
            <w:tcW w:w="1991" w:type="dxa"/>
            <w:vMerge/>
            <w:noWrap/>
            <w:vAlign w:val="center"/>
          </w:tcPr>
          <w:p w:rsidR="00000000" w:rsidRDefault="002707FC">
            <w:pPr>
              <w:adjustRightInd w:val="0"/>
              <w:snapToGrid w:val="0"/>
              <w:spacing w:line="360" w:lineRule="exact"/>
              <w:jc w:val="center"/>
              <w:rPr>
                <w:rFonts w:ascii="宋体" w:hAnsi="宋体"/>
                <w:b/>
                <w:bCs/>
                <w:snapToGrid w:val="0"/>
                <w:kern w:val="0"/>
                <w:szCs w:val="21"/>
              </w:rPr>
            </w:pPr>
          </w:p>
        </w:tc>
        <w:tc>
          <w:tcPr>
            <w:tcW w:w="1653" w:type="dxa"/>
            <w:noWrap/>
            <w:vAlign w:val="center"/>
          </w:tcPr>
          <w:p w:rsidR="00000000" w:rsidRDefault="002707FC">
            <w:pPr>
              <w:adjustRightInd w:val="0"/>
              <w:snapToGrid w:val="0"/>
              <w:spacing w:line="360" w:lineRule="exact"/>
              <w:jc w:val="center"/>
              <w:rPr>
                <w:rFonts w:ascii="宋体" w:hAnsi="宋体"/>
                <w:szCs w:val="21"/>
              </w:rPr>
            </w:pPr>
            <w:r>
              <w:rPr>
                <w:rFonts w:ascii="宋体" w:hAnsi="宋体" w:hint="eastAsia"/>
                <w:szCs w:val="21"/>
              </w:rPr>
              <w:t>服务要求</w:t>
            </w:r>
          </w:p>
        </w:tc>
        <w:tc>
          <w:tcPr>
            <w:tcW w:w="1152" w:type="dxa"/>
            <w:noWrap/>
            <w:vAlign w:val="center"/>
          </w:tcPr>
          <w:p w:rsidR="00000000" w:rsidRDefault="002707FC">
            <w:pPr>
              <w:adjustRightInd w:val="0"/>
              <w:snapToGrid w:val="0"/>
              <w:spacing w:line="360" w:lineRule="exact"/>
              <w:jc w:val="center"/>
              <w:rPr>
                <w:rFonts w:ascii="宋体" w:hAnsi="宋体"/>
                <w:szCs w:val="21"/>
              </w:rPr>
            </w:pPr>
            <w:r>
              <w:rPr>
                <w:rFonts w:ascii="宋体" w:hAnsi="宋体" w:hint="eastAsia"/>
                <w:szCs w:val="21"/>
              </w:rPr>
              <w:t>10</w:t>
            </w:r>
          </w:p>
        </w:tc>
        <w:tc>
          <w:tcPr>
            <w:tcW w:w="4819" w:type="dxa"/>
            <w:noWrap/>
            <w:vAlign w:val="center"/>
          </w:tcPr>
          <w:p w:rsidR="00000000" w:rsidRDefault="002707FC">
            <w:pPr>
              <w:adjustRightInd w:val="0"/>
              <w:snapToGrid w:val="0"/>
              <w:spacing w:line="360" w:lineRule="exact"/>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提供原厂项目授权得</w:t>
            </w:r>
            <w:r>
              <w:rPr>
                <w:rFonts w:ascii="宋体" w:hAnsi="宋体" w:hint="eastAsia"/>
                <w:szCs w:val="21"/>
              </w:rPr>
              <w:t>5</w:t>
            </w:r>
            <w:r>
              <w:rPr>
                <w:rFonts w:ascii="宋体" w:hAnsi="宋体" w:hint="eastAsia"/>
                <w:szCs w:val="21"/>
              </w:rPr>
              <w:t>分。</w:t>
            </w:r>
          </w:p>
          <w:p w:rsidR="00000000" w:rsidRDefault="002707FC">
            <w:pPr>
              <w:adjustRightInd w:val="0"/>
              <w:snapToGrid w:val="0"/>
              <w:spacing w:line="360" w:lineRule="exact"/>
              <w:rPr>
                <w:rFonts w:ascii="宋体" w:hAnsi="宋体"/>
                <w:szCs w:val="21"/>
              </w:rPr>
            </w:pPr>
            <w:r>
              <w:rPr>
                <w:rFonts w:ascii="宋体" w:hAnsi="宋体" w:hint="eastAsia"/>
                <w:szCs w:val="21"/>
              </w:rPr>
              <w:t>2</w:t>
            </w:r>
            <w:r>
              <w:rPr>
                <w:rFonts w:ascii="宋体" w:hAnsi="宋体" w:hint="eastAsia"/>
                <w:szCs w:val="21"/>
              </w:rPr>
              <w:t>、提供原厂售后服务承诺函得</w:t>
            </w:r>
            <w:r>
              <w:rPr>
                <w:rFonts w:ascii="宋体" w:hAnsi="宋体" w:hint="eastAsia"/>
                <w:szCs w:val="21"/>
              </w:rPr>
              <w:t>5</w:t>
            </w:r>
            <w:r>
              <w:rPr>
                <w:rFonts w:ascii="宋体" w:hAnsi="宋体" w:hint="eastAsia"/>
                <w:szCs w:val="21"/>
              </w:rPr>
              <w:t>分。</w:t>
            </w:r>
          </w:p>
        </w:tc>
      </w:tr>
      <w:tr w:rsidR="00000000">
        <w:trPr>
          <w:cantSplit/>
          <w:trHeight w:val="20"/>
          <w:jc w:val="center"/>
        </w:trPr>
        <w:tc>
          <w:tcPr>
            <w:tcW w:w="1991" w:type="dxa"/>
            <w:vMerge w:val="restart"/>
            <w:noWrap/>
            <w:vAlign w:val="center"/>
          </w:tcPr>
          <w:p w:rsidR="00000000" w:rsidRDefault="002707FC">
            <w:pPr>
              <w:adjustRightInd w:val="0"/>
              <w:snapToGrid w:val="0"/>
              <w:spacing w:line="360" w:lineRule="exact"/>
              <w:jc w:val="center"/>
              <w:rPr>
                <w:rFonts w:ascii="宋体" w:hAnsi="宋体"/>
                <w:b/>
                <w:bCs/>
                <w:snapToGrid w:val="0"/>
                <w:kern w:val="0"/>
                <w:szCs w:val="21"/>
              </w:rPr>
            </w:pPr>
            <w:r>
              <w:rPr>
                <w:rFonts w:ascii="宋体" w:hAnsi="宋体" w:hint="eastAsia"/>
                <w:b/>
                <w:bCs/>
                <w:snapToGrid w:val="0"/>
                <w:kern w:val="0"/>
                <w:szCs w:val="21"/>
              </w:rPr>
              <w:t>商务标（</w:t>
            </w:r>
            <w:r>
              <w:rPr>
                <w:rFonts w:ascii="宋体" w:hAnsi="宋体" w:hint="eastAsia"/>
                <w:b/>
                <w:bCs/>
                <w:snapToGrid w:val="0"/>
                <w:kern w:val="0"/>
                <w:szCs w:val="21"/>
              </w:rPr>
              <w:t>S</w:t>
            </w:r>
            <w:r>
              <w:rPr>
                <w:rFonts w:ascii="宋体" w:hAnsi="宋体" w:hint="eastAsia"/>
                <w:b/>
                <w:bCs/>
                <w:snapToGrid w:val="0"/>
                <w:kern w:val="0"/>
                <w:szCs w:val="21"/>
              </w:rPr>
              <w:t>）</w:t>
            </w:r>
          </w:p>
          <w:p w:rsidR="00000000" w:rsidRDefault="002707FC">
            <w:pPr>
              <w:adjustRightInd w:val="0"/>
              <w:snapToGrid w:val="0"/>
              <w:spacing w:line="360" w:lineRule="exact"/>
              <w:jc w:val="center"/>
              <w:rPr>
                <w:rFonts w:ascii="宋体" w:hAnsi="宋体"/>
                <w:b/>
                <w:bCs/>
                <w:snapToGrid w:val="0"/>
                <w:kern w:val="0"/>
                <w:szCs w:val="21"/>
              </w:rPr>
            </w:pPr>
            <w:r>
              <w:rPr>
                <w:rFonts w:ascii="宋体" w:hAnsi="宋体" w:hint="eastAsia"/>
                <w:b/>
                <w:bCs/>
                <w:snapToGrid w:val="0"/>
                <w:kern w:val="0"/>
                <w:szCs w:val="21"/>
              </w:rPr>
              <w:t>（总分</w:t>
            </w:r>
            <w:r>
              <w:rPr>
                <w:rFonts w:ascii="宋体" w:hAnsi="宋体" w:hint="eastAsia"/>
                <w:b/>
                <w:bCs/>
                <w:snapToGrid w:val="0"/>
                <w:kern w:val="0"/>
                <w:szCs w:val="21"/>
              </w:rPr>
              <w:t>20</w:t>
            </w:r>
            <w:r>
              <w:rPr>
                <w:rFonts w:ascii="宋体" w:hAnsi="宋体" w:hint="eastAsia"/>
                <w:b/>
                <w:bCs/>
                <w:snapToGrid w:val="0"/>
                <w:kern w:val="0"/>
                <w:szCs w:val="21"/>
              </w:rPr>
              <w:t>分）</w:t>
            </w:r>
          </w:p>
        </w:tc>
        <w:tc>
          <w:tcPr>
            <w:tcW w:w="1653" w:type="dxa"/>
            <w:noWrap/>
            <w:vAlign w:val="center"/>
          </w:tcPr>
          <w:p w:rsidR="00000000" w:rsidRDefault="002707FC">
            <w:pPr>
              <w:adjustRightInd w:val="0"/>
              <w:snapToGrid w:val="0"/>
              <w:spacing w:line="360" w:lineRule="exact"/>
              <w:rPr>
                <w:rFonts w:ascii="宋体" w:hAnsi="宋体"/>
                <w:snapToGrid w:val="0"/>
                <w:kern w:val="0"/>
                <w:szCs w:val="21"/>
              </w:rPr>
            </w:pPr>
            <w:r>
              <w:rPr>
                <w:rFonts w:ascii="宋体" w:hAnsi="宋体" w:hint="eastAsia"/>
                <w:szCs w:val="21"/>
              </w:rPr>
              <w:t>投标人资格情况</w:t>
            </w:r>
          </w:p>
        </w:tc>
        <w:tc>
          <w:tcPr>
            <w:tcW w:w="1152" w:type="dxa"/>
            <w:noWrap/>
            <w:vAlign w:val="center"/>
          </w:tcPr>
          <w:p w:rsidR="00000000" w:rsidRDefault="002707FC">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5</w:t>
            </w:r>
          </w:p>
        </w:tc>
        <w:tc>
          <w:tcPr>
            <w:tcW w:w="4819" w:type="dxa"/>
            <w:noWrap/>
            <w:vAlign w:val="center"/>
          </w:tcPr>
          <w:p w:rsidR="00000000" w:rsidRDefault="002707FC">
            <w:pPr>
              <w:ind w:left="5"/>
              <w:rPr>
                <w:rFonts w:ascii="宋体" w:hAnsi="宋体"/>
                <w:szCs w:val="21"/>
              </w:rPr>
            </w:pPr>
            <w:r>
              <w:rPr>
                <w:rFonts w:ascii="宋体" w:hAnsi="宋体"/>
                <w:szCs w:val="21"/>
              </w:rPr>
              <w:t>1</w:t>
            </w:r>
            <w:r>
              <w:rPr>
                <w:rFonts w:ascii="宋体" w:hAnsi="宋体" w:hint="eastAsia"/>
                <w:szCs w:val="21"/>
              </w:rPr>
              <w:t>、</w:t>
            </w:r>
            <w:r>
              <w:rPr>
                <w:rFonts w:ascii="宋体" w:hAnsi="宋体"/>
                <w:szCs w:val="21"/>
              </w:rPr>
              <w:t>具备</w:t>
            </w:r>
            <w:r>
              <w:rPr>
                <w:rFonts w:ascii="宋体" w:hAnsi="宋体" w:hint="eastAsia"/>
                <w:szCs w:val="21"/>
              </w:rPr>
              <w:t>《三级信息系统安全集成服务资质》</w:t>
            </w:r>
            <w:r>
              <w:rPr>
                <w:rFonts w:ascii="宋体" w:hAnsi="宋体"/>
                <w:szCs w:val="21"/>
              </w:rPr>
              <w:t>；</w:t>
            </w:r>
            <w:r>
              <w:rPr>
                <w:rFonts w:ascii="宋体" w:hAnsi="宋体"/>
                <w:szCs w:val="21"/>
              </w:rPr>
              <w:t xml:space="preserve"> </w:t>
            </w:r>
          </w:p>
          <w:p w:rsidR="00000000" w:rsidRDefault="002707FC">
            <w:pPr>
              <w:ind w:left="5"/>
              <w:rPr>
                <w:rFonts w:ascii="宋体" w:hAnsi="宋体"/>
                <w:szCs w:val="21"/>
              </w:rPr>
            </w:pPr>
            <w:r>
              <w:rPr>
                <w:rFonts w:ascii="宋体" w:hAnsi="宋体"/>
                <w:szCs w:val="21"/>
              </w:rPr>
              <w:t>2</w:t>
            </w:r>
            <w:r>
              <w:rPr>
                <w:rFonts w:ascii="宋体" w:hAnsi="宋体" w:hint="eastAsia"/>
                <w:szCs w:val="21"/>
              </w:rPr>
              <w:t>、</w:t>
            </w:r>
            <w:r>
              <w:rPr>
                <w:rFonts w:ascii="宋体" w:hAnsi="宋体"/>
                <w:szCs w:val="21"/>
              </w:rPr>
              <w:t>具备</w:t>
            </w:r>
            <w:r>
              <w:rPr>
                <w:rFonts w:ascii="宋体" w:hAnsi="宋体" w:hint="eastAsia"/>
                <w:szCs w:val="21"/>
              </w:rPr>
              <w:t>《</w:t>
            </w:r>
            <w:r>
              <w:rPr>
                <w:rFonts w:ascii="宋体" w:hAnsi="宋体" w:hint="eastAsia"/>
                <w:szCs w:val="21"/>
              </w:rPr>
              <w:t>ISO27001</w:t>
            </w:r>
            <w:r>
              <w:rPr>
                <w:rFonts w:ascii="宋体" w:hAnsi="宋体" w:hint="eastAsia"/>
                <w:szCs w:val="21"/>
              </w:rPr>
              <w:t>信息安全管理体系认证证书》；</w:t>
            </w:r>
          </w:p>
          <w:p w:rsidR="00000000" w:rsidRDefault="002707FC">
            <w:pPr>
              <w:ind w:left="5"/>
              <w:rPr>
                <w:rFonts w:ascii="宋体" w:hAnsi="宋体"/>
                <w:szCs w:val="21"/>
              </w:rPr>
            </w:pPr>
            <w:r>
              <w:rPr>
                <w:rFonts w:ascii="宋体" w:hAnsi="宋体" w:hint="eastAsia"/>
                <w:szCs w:val="21"/>
              </w:rPr>
              <w:t>3</w:t>
            </w:r>
            <w:r>
              <w:rPr>
                <w:rFonts w:ascii="宋体" w:hAnsi="宋体" w:hint="eastAsia"/>
                <w:szCs w:val="21"/>
              </w:rPr>
              <w:t>、具备《</w:t>
            </w:r>
            <w:r>
              <w:rPr>
                <w:rFonts w:ascii="宋体" w:hAnsi="宋体" w:hint="eastAsia"/>
                <w:szCs w:val="21"/>
              </w:rPr>
              <w:t>ISO14001</w:t>
            </w:r>
            <w:r>
              <w:rPr>
                <w:rFonts w:ascii="宋体" w:hAnsi="宋体" w:hint="eastAsia"/>
                <w:szCs w:val="21"/>
              </w:rPr>
              <w:t>环境管理体系认证证书》；</w:t>
            </w:r>
          </w:p>
          <w:p w:rsidR="00000000" w:rsidRDefault="002707FC">
            <w:pPr>
              <w:ind w:left="5"/>
              <w:rPr>
                <w:rFonts w:ascii="宋体" w:hAnsi="宋体"/>
                <w:szCs w:val="21"/>
              </w:rPr>
            </w:pPr>
            <w:r>
              <w:rPr>
                <w:rFonts w:ascii="宋体" w:hAnsi="宋体" w:hint="eastAsia"/>
                <w:szCs w:val="21"/>
              </w:rPr>
              <w:t>4</w:t>
            </w:r>
            <w:r>
              <w:rPr>
                <w:rFonts w:ascii="宋体" w:hAnsi="宋体" w:hint="eastAsia"/>
                <w:szCs w:val="21"/>
              </w:rPr>
              <w:t>、具备《</w:t>
            </w:r>
            <w:r>
              <w:rPr>
                <w:rFonts w:ascii="宋体" w:hAnsi="宋体" w:hint="eastAsia"/>
                <w:szCs w:val="21"/>
              </w:rPr>
              <w:t>ISO9001</w:t>
            </w:r>
            <w:r>
              <w:rPr>
                <w:rFonts w:ascii="宋体" w:hAnsi="宋体" w:hint="eastAsia"/>
                <w:szCs w:val="21"/>
              </w:rPr>
              <w:t>质量管理体系认证证书》；</w:t>
            </w:r>
          </w:p>
          <w:p w:rsidR="00000000" w:rsidRDefault="002707FC">
            <w:pPr>
              <w:ind w:left="5"/>
              <w:rPr>
                <w:rFonts w:ascii="宋体" w:hAnsi="宋体"/>
                <w:szCs w:val="21"/>
              </w:rPr>
            </w:pPr>
            <w:r>
              <w:rPr>
                <w:rFonts w:ascii="宋体" w:hAnsi="宋体" w:hint="eastAsia"/>
                <w:szCs w:val="21"/>
              </w:rPr>
              <w:t>5</w:t>
            </w:r>
            <w:r>
              <w:rPr>
                <w:rFonts w:ascii="宋体" w:hAnsi="宋体" w:hint="eastAsia"/>
                <w:szCs w:val="21"/>
              </w:rPr>
              <w:t>、具备《</w:t>
            </w:r>
            <w:r>
              <w:rPr>
                <w:rFonts w:ascii="宋体" w:hAnsi="宋体" w:hint="eastAsia"/>
                <w:szCs w:val="21"/>
              </w:rPr>
              <w:t>OHSAS18001</w:t>
            </w:r>
            <w:r>
              <w:rPr>
                <w:rFonts w:ascii="宋体" w:hAnsi="宋体" w:hint="eastAsia"/>
                <w:szCs w:val="21"/>
              </w:rPr>
              <w:t>职业健康安全管理体系认证证书》；</w:t>
            </w:r>
          </w:p>
          <w:p w:rsidR="00000000" w:rsidRDefault="002707FC">
            <w:pPr>
              <w:adjustRightInd w:val="0"/>
              <w:snapToGrid w:val="0"/>
              <w:spacing w:line="360" w:lineRule="exact"/>
              <w:rPr>
                <w:rFonts w:ascii="宋体" w:hAnsi="宋体"/>
                <w:szCs w:val="21"/>
              </w:rPr>
            </w:pPr>
            <w:r>
              <w:rPr>
                <w:rFonts w:ascii="宋体" w:hAnsi="宋体" w:hint="eastAsia"/>
                <w:szCs w:val="21"/>
              </w:rPr>
              <w:t>提供证书复印件加盖公章，</w:t>
            </w:r>
            <w:r>
              <w:rPr>
                <w:rFonts w:ascii="宋体" w:hAnsi="宋体"/>
                <w:szCs w:val="21"/>
              </w:rPr>
              <w:t>提供</w:t>
            </w:r>
            <w:r>
              <w:rPr>
                <w:rFonts w:ascii="宋体" w:hAnsi="宋体" w:hint="eastAsia"/>
                <w:szCs w:val="21"/>
              </w:rPr>
              <w:t>1</w:t>
            </w:r>
            <w:r>
              <w:rPr>
                <w:rFonts w:ascii="宋体" w:hAnsi="宋体"/>
                <w:szCs w:val="21"/>
              </w:rPr>
              <w:t>项</w:t>
            </w:r>
            <w:r>
              <w:rPr>
                <w:rFonts w:ascii="宋体" w:hAnsi="宋体" w:hint="eastAsia"/>
                <w:szCs w:val="21"/>
              </w:rPr>
              <w:t>得</w:t>
            </w:r>
            <w:r>
              <w:rPr>
                <w:rFonts w:ascii="宋体" w:hAnsi="宋体"/>
                <w:szCs w:val="21"/>
              </w:rPr>
              <w:t>1</w:t>
            </w:r>
            <w:r>
              <w:rPr>
                <w:rFonts w:ascii="宋体" w:hAnsi="宋体" w:hint="eastAsia"/>
                <w:szCs w:val="21"/>
              </w:rPr>
              <w:t>分</w:t>
            </w:r>
            <w:r>
              <w:rPr>
                <w:rFonts w:ascii="宋体" w:hAnsi="宋体"/>
                <w:szCs w:val="21"/>
              </w:rPr>
              <w:t>，</w:t>
            </w:r>
            <w:r>
              <w:rPr>
                <w:rFonts w:ascii="宋体" w:hAnsi="宋体" w:cs="仿宋" w:hint="eastAsia"/>
                <w:szCs w:val="21"/>
              </w:rPr>
              <w:t>最高得</w:t>
            </w:r>
            <w:r>
              <w:rPr>
                <w:rFonts w:ascii="宋体" w:hAnsi="宋体" w:cs="仿宋" w:hint="eastAsia"/>
                <w:szCs w:val="21"/>
              </w:rPr>
              <w:t>5</w:t>
            </w:r>
            <w:r>
              <w:rPr>
                <w:rFonts w:ascii="宋体" w:hAnsi="宋体" w:cs="仿宋" w:hint="eastAsia"/>
                <w:szCs w:val="21"/>
              </w:rPr>
              <w:t>分，</w:t>
            </w:r>
            <w:r>
              <w:rPr>
                <w:rFonts w:ascii="宋体" w:hAnsi="宋体" w:hint="eastAsia"/>
                <w:szCs w:val="21"/>
              </w:rPr>
              <w:t>不提供</w:t>
            </w:r>
            <w:r>
              <w:rPr>
                <w:rFonts w:ascii="宋体" w:hAnsi="宋体"/>
                <w:szCs w:val="21"/>
              </w:rPr>
              <w:t>不得分</w:t>
            </w:r>
            <w:r>
              <w:rPr>
                <w:rFonts w:ascii="宋体" w:hAnsi="宋体" w:hint="eastAsia"/>
                <w:szCs w:val="21"/>
              </w:rPr>
              <w:t>。</w:t>
            </w:r>
          </w:p>
          <w:p w:rsidR="00000000" w:rsidRDefault="002707FC">
            <w:pPr>
              <w:adjustRightInd w:val="0"/>
              <w:snapToGrid w:val="0"/>
              <w:spacing w:line="360" w:lineRule="exact"/>
              <w:rPr>
                <w:rFonts w:ascii="宋体" w:hAnsi="宋体"/>
                <w:szCs w:val="21"/>
              </w:rPr>
            </w:pPr>
            <w:r>
              <w:rPr>
                <w:rFonts w:ascii="宋体" w:hAnsi="宋体" w:hint="eastAsia"/>
                <w:szCs w:val="21"/>
              </w:rPr>
              <w:t>（提供有效的认证证书复印件或扫描件加盖投标人公章，原件备查。）</w:t>
            </w:r>
          </w:p>
        </w:tc>
      </w:tr>
      <w:tr w:rsidR="00000000">
        <w:trPr>
          <w:cantSplit/>
          <w:trHeight w:val="20"/>
          <w:jc w:val="center"/>
        </w:trPr>
        <w:tc>
          <w:tcPr>
            <w:tcW w:w="1991" w:type="dxa"/>
            <w:vMerge/>
            <w:noWrap/>
            <w:vAlign w:val="center"/>
          </w:tcPr>
          <w:p w:rsidR="00000000" w:rsidRDefault="002707FC">
            <w:pPr>
              <w:adjustRightInd w:val="0"/>
              <w:snapToGrid w:val="0"/>
              <w:spacing w:line="360" w:lineRule="exact"/>
              <w:rPr>
                <w:rFonts w:ascii="宋体" w:hAnsi="宋体"/>
                <w:b/>
                <w:bCs/>
                <w:snapToGrid w:val="0"/>
                <w:kern w:val="0"/>
                <w:szCs w:val="21"/>
              </w:rPr>
            </w:pPr>
          </w:p>
        </w:tc>
        <w:tc>
          <w:tcPr>
            <w:tcW w:w="1653" w:type="dxa"/>
            <w:noWrap/>
            <w:vAlign w:val="center"/>
          </w:tcPr>
          <w:p w:rsidR="00000000" w:rsidRDefault="002707FC">
            <w:pPr>
              <w:adjustRightInd w:val="0"/>
              <w:snapToGrid w:val="0"/>
              <w:spacing w:line="360" w:lineRule="exact"/>
              <w:rPr>
                <w:rFonts w:ascii="宋体" w:hAnsi="宋体"/>
                <w:snapToGrid w:val="0"/>
                <w:kern w:val="0"/>
                <w:szCs w:val="21"/>
              </w:rPr>
            </w:pPr>
            <w:r>
              <w:rPr>
                <w:rFonts w:ascii="宋体" w:hAnsi="宋体" w:hint="eastAsia"/>
                <w:szCs w:val="21"/>
              </w:rPr>
              <w:t>拟安排的项目团队成员（主要技术人员）情况</w:t>
            </w:r>
          </w:p>
        </w:tc>
        <w:tc>
          <w:tcPr>
            <w:tcW w:w="1152" w:type="dxa"/>
            <w:noWrap/>
            <w:vAlign w:val="center"/>
          </w:tcPr>
          <w:p w:rsidR="00000000" w:rsidRDefault="002707FC">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10</w:t>
            </w:r>
          </w:p>
        </w:tc>
        <w:tc>
          <w:tcPr>
            <w:tcW w:w="4819" w:type="dxa"/>
            <w:noWrap/>
            <w:vAlign w:val="center"/>
          </w:tcPr>
          <w:p w:rsidR="00000000" w:rsidRDefault="002707FC">
            <w:pPr>
              <w:adjustRightInd w:val="0"/>
              <w:snapToGrid w:val="0"/>
              <w:spacing w:line="360" w:lineRule="exact"/>
              <w:rPr>
                <w:rFonts w:ascii="宋体" w:hAnsi="宋体" w:cs="宋体"/>
                <w:szCs w:val="21"/>
              </w:rPr>
            </w:pPr>
            <w:r>
              <w:rPr>
                <w:rFonts w:ascii="宋体" w:hAnsi="宋体" w:cs="宋体" w:hint="eastAsia"/>
                <w:szCs w:val="21"/>
              </w:rPr>
              <w:t>（一）考察内容：</w:t>
            </w:r>
          </w:p>
          <w:p w:rsidR="00000000" w:rsidRDefault="002707FC">
            <w:pPr>
              <w:adjustRightInd w:val="0"/>
              <w:snapToGrid w:val="0"/>
              <w:spacing w:line="360" w:lineRule="exact"/>
              <w:rPr>
                <w:rFonts w:ascii="宋体" w:hAnsi="宋体" w:cs="宋体"/>
                <w:szCs w:val="21"/>
              </w:rPr>
            </w:pPr>
            <w:r>
              <w:rPr>
                <w:rFonts w:ascii="宋体" w:hAnsi="宋体" w:cs="宋体" w:hint="eastAsia"/>
                <w:szCs w:val="21"/>
              </w:rPr>
              <w:t>考察投标人技术人员售后服务能力，</w:t>
            </w:r>
            <w:r>
              <w:rPr>
                <w:rFonts w:ascii="宋体" w:hAnsi="宋体" w:hint="eastAsia"/>
                <w:szCs w:val="21"/>
              </w:rPr>
              <w:t>拟安排的项目团队成员具有</w:t>
            </w:r>
            <w:r>
              <w:rPr>
                <w:rFonts w:ascii="宋体" w:hAnsi="宋体" w:cs="宋体" w:hint="eastAsia"/>
                <w:szCs w:val="21"/>
              </w:rPr>
              <w:t>：</w:t>
            </w:r>
          </w:p>
          <w:p w:rsidR="00000000" w:rsidRDefault="002707FC">
            <w:pPr>
              <w:pStyle w:val="ac"/>
              <w:rPr>
                <w:rFonts w:ascii="宋体" w:eastAsia="宋体" w:hAnsi="宋体"/>
                <w:szCs w:val="21"/>
              </w:rPr>
            </w:pPr>
            <w:r>
              <w:rPr>
                <w:rFonts w:ascii="宋体" w:eastAsia="宋体" w:hAnsi="宋体" w:hint="eastAsia"/>
                <w:szCs w:val="21"/>
              </w:rPr>
              <w:t>1</w:t>
            </w:r>
            <w:r>
              <w:rPr>
                <w:rFonts w:ascii="宋体" w:eastAsia="宋体" w:hAnsi="宋体" w:hint="eastAsia"/>
                <w:szCs w:val="21"/>
              </w:rPr>
              <w:t>、投标人具有</w:t>
            </w:r>
            <w:r>
              <w:rPr>
                <w:rFonts w:ascii="宋体" w:eastAsia="宋体" w:hAnsi="宋体" w:hint="eastAsia"/>
                <w:szCs w:val="21"/>
              </w:rPr>
              <w:t>PMP</w:t>
            </w:r>
            <w:r>
              <w:rPr>
                <w:rFonts w:ascii="宋体" w:eastAsia="宋体" w:hAnsi="宋体"/>
                <w:szCs w:val="21"/>
              </w:rPr>
              <w:t>项目管理专业</w:t>
            </w:r>
            <w:r>
              <w:rPr>
                <w:rFonts w:ascii="宋体" w:eastAsia="宋体" w:hAnsi="宋体" w:hint="eastAsia"/>
                <w:szCs w:val="21"/>
              </w:rPr>
              <w:t>认证工程师</w:t>
            </w:r>
            <w:r>
              <w:rPr>
                <w:rFonts w:ascii="宋体" w:eastAsia="宋体" w:hAnsi="宋体" w:hint="eastAsia"/>
                <w:szCs w:val="21"/>
              </w:rPr>
              <w:t>1</w:t>
            </w:r>
            <w:r>
              <w:rPr>
                <w:rFonts w:ascii="宋体" w:eastAsia="宋体" w:hAnsi="宋体" w:hint="eastAsia"/>
                <w:szCs w:val="21"/>
              </w:rPr>
              <w:t>名；</w:t>
            </w:r>
          </w:p>
          <w:p w:rsidR="00000000" w:rsidRDefault="002707FC">
            <w:pPr>
              <w:pStyle w:val="ac"/>
              <w:rPr>
                <w:rFonts w:ascii="宋体" w:eastAsia="宋体" w:hAnsi="宋体"/>
                <w:szCs w:val="21"/>
              </w:rPr>
            </w:pPr>
            <w:r>
              <w:rPr>
                <w:rFonts w:ascii="宋体" w:eastAsia="宋体" w:hAnsi="宋体"/>
                <w:szCs w:val="21"/>
              </w:rPr>
              <w:t>2</w:t>
            </w:r>
            <w:r>
              <w:rPr>
                <w:rFonts w:ascii="宋体" w:eastAsia="宋体" w:hAnsi="宋体" w:hint="eastAsia"/>
                <w:szCs w:val="21"/>
              </w:rPr>
              <w:t>、投标人具有安全生产管理人员</w:t>
            </w:r>
            <w:r>
              <w:rPr>
                <w:rFonts w:ascii="宋体" w:eastAsia="宋体" w:hAnsi="宋体" w:hint="eastAsia"/>
                <w:szCs w:val="21"/>
              </w:rPr>
              <w:t>1</w:t>
            </w:r>
            <w:r>
              <w:rPr>
                <w:rFonts w:ascii="宋体" w:eastAsia="宋体" w:hAnsi="宋体" w:hint="eastAsia"/>
                <w:szCs w:val="21"/>
              </w:rPr>
              <w:t>名；</w:t>
            </w:r>
          </w:p>
          <w:p w:rsidR="00000000" w:rsidRDefault="002707FC">
            <w:pPr>
              <w:pStyle w:val="ac"/>
              <w:rPr>
                <w:rFonts w:ascii="宋体" w:eastAsia="宋体" w:hAnsi="宋体"/>
                <w:szCs w:val="21"/>
              </w:rPr>
            </w:pPr>
            <w:r>
              <w:rPr>
                <w:rFonts w:ascii="宋体" w:eastAsia="宋体" w:hAnsi="宋体"/>
                <w:szCs w:val="21"/>
              </w:rPr>
              <w:t>3</w:t>
            </w:r>
            <w:r>
              <w:rPr>
                <w:rFonts w:ascii="宋体" w:eastAsia="宋体" w:hAnsi="宋体" w:hint="eastAsia"/>
                <w:szCs w:val="21"/>
              </w:rPr>
              <w:t>、投标人具有电工作业证工程师</w:t>
            </w:r>
            <w:r>
              <w:rPr>
                <w:rFonts w:ascii="宋体" w:eastAsia="宋体" w:hAnsi="宋体" w:hint="eastAsia"/>
                <w:szCs w:val="21"/>
              </w:rPr>
              <w:t>3</w:t>
            </w:r>
            <w:r>
              <w:rPr>
                <w:rFonts w:ascii="宋体" w:eastAsia="宋体" w:hAnsi="宋体" w:hint="eastAsia"/>
                <w:szCs w:val="21"/>
              </w:rPr>
              <w:t>名；</w:t>
            </w:r>
          </w:p>
          <w:p w:rsidR="00000000" w:rsidRDefault="002707FC">
            <w:pPr>
              <w:adjustRightInd w:val="0"/>
              <w:snapToGrid w:val="0"/>
              <w:spacing w:line="360" w:lineRule="exact"/>
              <w:rPr>
                <w:rFonts w:ascii="宋体" w:hAnsi="宋体"/>
                <w:szCs w:val="21"/>
              </w:rPr>
            </w:pPr>
            <w:r>
              <w:rPr>
                <w:rFonts w:ascii="宋体" w:hAnsi="宋体" w:cs="宋体" w:hint="eastAsia"/>
                <w:szCs w:val="21"/>
              </w:rPr>
              <w:t>4</w:t>
            </w:r>
            <w:r>
              <w:rPr>
                <w:rFonts w:ascii="宋体" w:hAnsi="宋体" w:cs="宋体" w:hint="eastAsia"/>
                <w:szCs w:val="21"/>
              </w:rPr>
              <w:t>、</w:t>
            </w:r>
            <w:r>
              <w:rPr>
                <w:rFonts w:ascii="宋体" w:hAnsi="宋体" w:hint="eastAsia"/>
                <w:szCs w:val="21"/>
              </w:rPr>
              <w:t>投标人具有制冷与空调设备安装修理作业</w:t>
            </w:r>
            <w:r>
              <w:rPr>
                <w:rFonts w:ascii="宋体" w:hAnsi="宋体" w:cs="宋体" w:hint="eastAsia"/>
                <w:szCs w:val="21"/>
              </w:rPr>
              <w:t>认证工程师</w:t>
            </w:r>
            <w:r>
              <w:rPr>
                <w:rFonts w:ascii="宋体" w:hAnsi="宋体" w:cs="宋体" w:hint="eastAsia"/>
                <w:szCs w:val="21"/>
              </w:rPr>
              <w:t>2</w:t>
            </w:r>
            <w:r>
              <w:rPr>
                <w:rFonts w:ascii="宋体" w:hAnsi="宋体" w:hint="eastAsia"/>
                <w:szCs w:val="21"/>
              </w:rPr>
              <w:t>名；</w:t>
            </w:r>
          </w:p>
          <w:p w:rsidR="00000000" w:rsidRDefault="002707FC">
            <w:pPr>
              <w:adjustRightInd w:val="0"/>
              <w:snapToGrid w:val="0"/>
              <w:spacing w:line="360" w:lineRule="exact"/>
              <w:ind w:firstLineChars="200" w:firstLine="420"/>
              <w:rPr>
                <w:rFonts w:ascii="宋体" w:hAnsi="宋体" w:cs="宋体" w:hint="eastAsia"/>
                <w:szCs w:val="21"/>
              </w:rPr>
            </w:pPr>
            <w:r>
              <w:rPr>
                <w:rFonts w:ascii="宋体" w:hAnsi="宋体" w:cs="宋体" w:hint="eastAsia"/>
                <w:szCs w:val="21"/>
              </w:rPr>
              <w:t>投标人满足上述全部</w:t>
            </w:r>
            <w:r>
              <w:rPr>
                <w:rFonts w:ascii="宋体" w:hAnsi="宋体" w:cs="宋体" w:hint="eastAsia"/>
                <w:szCs w:val="21"/>
              </w:rPr>
              <w:t>4</w:t>
            </w:r>
            <w:r>
              <w:rPr>
                <w:rFonts w:ascii="宋体" w:hAnsi="宋体" w:cs="宋体" w:hint="eastAsia"/>
                <w:szCs w:val="21"/>
              </w:rPr>
              <w:t>项要求的得</w:t>
            </w:r>
            <w:r>
              <w:rPr>
                <w:rFonts w:ascii="宋体" w:hAnsi="宋体" w:cs="宋体" w:hint="eastAsia"/>
                <w:szCs w:val="21"/>
              </w:rPr>
              <w:t>10</w:t>
            </w:r>
            <w:r>
              <w:rPr>
                <w:rFonts w:ascii="宋体" w:hAnsi="宋体" w:cs="宋体" w:hint="eastAsia"/>
                <w:szCs w:val="21"/>
              </w:rPr>
              <w:t>分；满足上述全部</w:t>
            </w:r>
            <w:r>
              <w:rPr>
                <w:rFonts w:ascii="宋体" w:hAnsi="宋体" w:cs="宋体" w:hint="eastAsia"/>
                <w:szCs w:val="21"/>
              </w:rPr>
              <w:t>3</w:t>
            </w:r>
            <w:r>
              <w:rPr>
                <w:rFonts w:ascii="宋体" w:hAnsi="宋体" w:cs="宋体" w:hint="eastAsia"/>
                <w:szCs w:val="21"/>
              </w:rPr>
              <w:t>项要求的得</w:t>
            </w:r>
            <w:r>
              <w:rPr>
                <w:rFonts w:ascii="宋体" w:hAnsi="宋体" w:cs="宋体" w:hint="eastAsia"/>
                <w:szCs w:val="21"/>
              </w:rPr>
              <w:t>7.5</w:t>
            </w:r>
            <w:r>
              <w:rPr>
                <w:rFonts w:ascii="宋体" w:hAnsi="宋体" w:cs="宋体" w:hint="eastAsia"/>
                <w:szCs w:val="21"/>
              </w:rPr>
              <w:t>分；满足上述全部</w:t>
            </w:r>
            <w:r>
              <w:rPr>
                <w:rFonts w:ascii="宋体" w:hAnsi="宋体" w:cs="宋体" w:hint="eastAsia"/>
                <w:szCs w:val="21"/>
              </w:rPr>
              <w:t>2</w:t>
            </w:r>
            <w:r>
              <w:rPr>
                <w:rFonts w:ascii="宋体" w:hAnsi="宋体" w:cs="宋体" w:hint="eastAsia"/>
                <w:szCs w:val="21"/>
              </w:rPr>
              <w:t>项要求的得</w:t>
            </w:r>
            <w:r>
              <w:rPr>
                <w:rFonts w:ascii="宋体" w:hAnsi="宋体" w:cs="宋体" w:hint="eastAsia"/>
                <w:szCs w:val="21"/>
              </w:rPr>
              <w:t>5</w:t>
            </w:r>
            <w:r>
              <w:rPr>
                <w:rFonts w:ascii="宋体" w:hAnsi="宋体" w:cs="宋体" w:hint="eastAsia"/>
                <w:szCs w:val="21"/>
              </w:rPr>
              <w:t>分；仅满足其中</w:t>
            </w:r>
            <w:r>
              <w:rPr>
                <w:rFonts w:ascii="宋体" w:hAnsi="宋体" w:cs="宋体" w:hint="eastAsia"/>
                <w:szCs w:val="21"/>
              </w:rPr>
              <w:t>1</w:t>
            </w:r>
            <w:r>
              <w:rPr>
                <w:rFonts w:ascii="宋体" w:hAnsi="宋体" w:cs="宋体" w:hint="eastAsia"/>
                <w:szCs w:val="21"/>
              </w:rPr>
              <w:t>项要求的得</w:t>
            </w:r>
            <w:r>
              <w:rPr>
                <w:rFonts w:ascii="宋体" w:hAnsi="宋体" w:cs="宋体" w:hint="eastAsia"/>
                <w:szCs w:val="21"/>
              </w:rPr>
              <w:t>2.5</w:t>
            </w:r>
            <w:r>
              <w:rPr>
                <w:rFonts w:ascii="宋体" w:hAnsi="宋体" w:cs="宋体" w:hint="eastAsia"/>
                <w:szCs w:val="21"/>
              </w:rPr>
              <w:t>分。其余情况不得分。同一个工程师可有多个不同的证书，可重复计分。</w:t>
            </w:r>
          </w:p>
          <w:p w:rsidR="00000000" w:rsidRDefault="002707FC">
            <w:pPr>
              <w:adjustRightInd w:val="0"/>
              <w:snapToGrid w:val="0"/>
              <w:spacing w:line="360" w:lineRule="exact"/>
              <w:rPr>
                <w:rFonts w:ascii="宋体" w:hAnsi="宋体" w:cs="宋体"/>
                <w:szCs w:val="21"/>
              </w:rPr>
            </w:pPr>
            <w:r>
              <w:rPr>
                <w:rFonts w:ascii="宋体" w:hAnsi="宋体" w:cs="宋体" w:hint="eastAsia"/>
                <w:szCs w:val="21"/>
              </w:rPr>
              <w:t>（二）证明材料</w:t>
            </w:r>
          </w:p>
          <w:p w:rsidR="00000000" w:rsidRDefault="002707FC">
            <w:pPr>
              <w:adjustRightInd w:val="0"/>
              <w:snapToGrid w:val="0"/>
              <w:spacing w:line="360" w:lineRule="exact"/>
              <w:rPr>
                <w:rFonts w:ascii="宋体" w:hAnsi="宋体" w:cs="宋体"/>
                <w:szCs w:val="21"/>
              </w:rPr>
            </w:pPr>
            <w:r>
              <w:rPr>
                <w:rFonts w:ascii="宋体" w:hAnsi="宋体" w:cs="宋体" w:hint="eastAsia"/>
                <w:szCs w:val="21"/>
              </w:rPr>
              <w:t>1</w:t>
            </w:r>
            <w:r>
              <w:rPr>
                <w:rFonts w:ascii="宋体" w:hAnsi="宋体" w:cs="宋体" w:hint="eastAsia"/>
                <w:szCs w:val="21"/>
              </w:rPr>
              <w:t>、投标人需提供以上人员相应证书和近三个月通过投标单位缴纳的个人社保证明（如开标日前一个月的社保证明因社保部门原因暂时无法取得，可往前顺延一个月），均为原件复印件或扫描件（加盖投标人公章），原件备查，未提供的不得分。</w:t>
            </w:r>
          </w:p>
          <w:p w:rsidR="00000000" w:rsidRDefault="002707FC">
            <w:pPr>
              <w:adjustRightInd w:val="0"/>
              <w:snapToGrid w:val="0"/>
              <w:spacing w:line="360" w:lineRule="exact"/>
              <w:rPr>
                <w:rFonts w:ascii="宋体" w:hAnsi="宋体"/>
                <w:b/>
                <w:bCs/>
                <w:kern w:val="0"/>
                <w:szCs w:val="21"/>
              </w:rPr>
            </w:pPr>
            <w:r>
              <w:rPr>
                <w:rFonts w:ascii="宋体" w:hAnsi="宋体" w:cs="宋体" w:hint="eastAsia"/>
                <w:szCs w:val="21"/>
              </w:rPr>
              <w:t>2</w:t>
            </w:r>
            <w:r>
              <w:rPr>
                <w:rFonts w:ascii="宋体" w:hAnsi="宋体" w:cs="宋体" w:hint="eastAsia"/>
                <w:szCs w:val="21"/>
              </w:rPr>
              <w:t>、评分中出现无证明资料或专家无法凭所提供资料判断是否得分的情况，一律作不得分处理。</w:t>
            </w:r>
          </w:p>
        </w:tc>
      </w:tr>
      <w:tr w:rsidR="00000000">
        <w:trPr>
          <w:cantSplit/>
          <w:trHeight w:val="20"/>
          <w:jc w:val="center"/>
        </w:trPr>
        <w:tc>
          <w:tcPr>
            <w:tcW w:w="1991" w:type="dxa"/>
            <w:vMerge/>
            <w:noWrap/>
            <w:vAlign w:val="center"/>
          </w:tcPr>
          <w:p w:rsidR="00000000" w:rsidRDefault="002707FC">
            <w:pPr>
              <w:adjustRightInd w:val="0"/>
              <w:snapToGrid w:val="0"/>
              <w:spacing w:line="360" w:lineRule="exact"/>
              <w:rPr>
                <w:rFonts w:ascii="宋体" w:hAnsi="宋体"/>
                <w:b/>
                <w:bCs/>
                <w:snapToGrid w:val="0"/>
                <w:kern w:val="0"/>
                <w:szCs w:val="21"/>
              </w:rPr>
            </w:pPr>
          </w:p>
        </w:tc>
        <w:tc>
          <w:tcPr>
            <w:tcW w:w="1653" w:type="dxa"/>
            <w:noWrap/>
            <w:vAlign w:val="center"/>
          </w:tcPr>
          <w:p w:rsidR="00000000" w:rsidRDefault="002707FC">
            <w:pPr>
              <w:adjustRightInd w:val="0"/>
              <w:snapToGrid w:val="0"/>
              <w:spacing w:line="360" w:lineRule="exact"/>
              <w:jc w:val="center"/>
              <w:rPr>
                <w:rFonts w:ascii="宋体" w:hAnsi="宋体"/>
                <w:snapToGrid w:val="0"/>
                <w:kern w:val="0"/>
                <w:szCs w:val="21"/>
              </w:rPr>
            </w:pPr>
            <w:r>
              <w:rPr>
                <w:rFonts w:ascii="宋体" w:hAnsi="宋体"/>
                <w:szCs w:val="21"/>
              </w:rPr>
              <w:t>类似项目业绩</w:t>
            </w:r>
          </w:p>
        </w:tc>
        <w:tc>
          <w:tcPr>
            <w:tcW w:w="1152" w:type="dxa"/>
            <w:noWrap/>
            <w:vAlign w:val="center"/>
          </w:tcPr>
          <w:p w:rsidR="00000000" w:rsidRDefault="002707FC">
            <w:pPr>
              <w:adjustRightInd w:val="0"/>
              <w:snapToGrid w:val="0"/>
              <w:spacing w:line="360" w:lineRule="exact"/>
              <w:jc w:val="center"/>
              <w:rPr>
                <w:rFonts w:ascii="宋体" w:hAnsi="宋体" w:hint="eastAsia"/>
                <w:snapToGrid w:val="0"/>
                <w:kern w:val="0"/>
                <w:szCs w:val="21"/>
              </w:rPr>
            </w:pPr>
            <w:r>
              <w:rPr>
                <w:rFonts w:ascii="宋体" w:hAnsi="宋体" w:hint="eastAsia"/>
                <w:snapToGrid w:val="0"/>
                <w:kern w:val="0"/>
                <w:szCs w:val="21"/>
              </w:rPr>
              <w:t>4</w:t>
            </w:r>
          </w:p>
        </w:tc>
        <w:tc>
          <w:tcPr>
            <w:tcW w:w="4819" w:type="dxa"/>
            <w:noWrap/>
            <w:vAlign w:val="center"/>
          </w:tcPr>
          <w:p w:rsidR="00000000" w:rsidRDefault="002707FC">
            <w:pPr>
              <w:widowControl/>
              <w:spacing w:line="360" w:lineRule="exact"/>
              <w:rPr>
                <w:rFonts w:ascii="宋体" w:hAnsi="宋体" w:cs="宋体"/>
                <w:kern w:val="0"/>
                <w:szCs w:val="21"/>
              </w:rPr>
            </w:pPr>
            <w:r>
              <w:rPr>
                <w:rFonts w:ascii="宋体" w:hAnsi="宋体" w:cs="宋体" w:hint="eastAsia"/>
                <w:kern w:val="0"/>
                <w:szCs w:val="21"/>
              </w:rPr>
              <w:t>201</w:t>
            </w:r>
            <w:r>
              <w:rPr>
                <w:rFonts w:ascii="宋体" w:hAnsi="宋体" w:cs="宋体"/>
                <w:kern w:val="0"/>
                <w:szCs w:val="21"/>
              </w:rPr>
              <w:t>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日至本项目招标公告发布之日（以合同签订日期为准），投标人具有</w:t>
            </w:r>
            <w:r>
              <w:rPr>
                <w:rFonts w:ascii="宋体" w:hAnsi="宋体"/>
                <w:szCs w:val="21"/>
              </w:rPr>
              <w:t>类似项目业绩</w:t>
            </w:r>
            <w:r>
              <w:rPr>
                <w:rFonts w:ascii="宋体" w:hAnsi="宋体" w:cs="宋体" w:hint="eastAsia"/>
                <w:kern w:val="0"/>
                <w:szCs w:val="21"/>
              </w:rPr>
              <w:t>，每提供</w:t>
            </w:r>
            <w:r>
              <w:rPr>
                <w:rFonts w:ascii="宋体" w:hAnsi="宋体" w:cs="宋体" w:hint="eastAsia"/>
                <w:kern w:val="0"/>
                <w:szCs w:val="21"/>
              </w:rPr>
              <w:t>1</w:t>
            </w:r>
            <w:r>
              <w:rPr>
                <w:rFonts w:ascii="宋体" w:hAnsi="宋体" w:cs="宋体" w:hint="eastAsia"/>
                <w:kern w:val="0"/>
                <w:szCs w:val="21"/>
              </w:rPr>
              <w:t>个得</w:t>
            </w:r>
            <w:r>
              <w:rPr>
                <w:rFonts w:ascii="宋体" w:hAnsi="宋体" w:cs="宋体" w:hint="eastAsia"/>
                <w:kern w:val="0"/>
                <w:szCs w:val="21"/>
              </w:rPr>
              <w:t>1</w:t>
            </w:r>
            <w:r>
              <w:rPr>
                <w:rFonts w:ascii="宋体" w:hAnsi="宋体" w:cs="宋体" w:hint="eastAsia"/>
                <w:kern w:val="0"/>
                <w:szCs w:val="21"/>
              </w:rPr>
              <w:t>分，最高得</w:t>
            </w:r>
            <w:r>
              <w:rPr>
                <w:rFonts w:ascii="宋体" w:hAnsi="宋体" w:cs="宋体" w:hint="eastAsia"/>
                <w:kern w:val="0"/>
                <w:szCs w:val="21"/>
              </w:rPr>
              <w:t>4</w:t>
            </w:r>
            <w:r>
              <w:rPr>
                <w:rFonts w:ascii="宋体" w:hAnsi="宋体" w:cs="宋体" w:hint="eastAsia"/>
                <w:kern w:val="0"/>
                <w:szCs w:val="21"/>
              </w:rPr>
              <w:t>分。不具备或未提供有效证明文件的不得分。</w:t>
            </w:r>
          </w:p>
          <w:p w:rsidR="00000000" w:rsidRDefault="002707FC">
            <w:pPr>
              <w:adjustRightInd w:val="0"/>
              <w:snapToGrid w:val="0"/>
              <w:spacing w:line="360" w:lineRule="exact"/>
              <w:rPr>
                <w:rFonts w:ascii="宋体" w:hAnsi="宋体" w:cs="宋体"/>
                <w:szCs w:val="21"/>
              </w:rPr>
            </w:pPr>
            <w:r>
              <w:rPr>
                <w:rFonts w:ascii="宋体" w:hAnsi="宋体" w:cs="宋体" w:hint="eastAsia"/>
                <w:kern w:val="0"/>
                <w:szCs w:val="21"/>
              </w:rPr>
              <w:t>（</w:t>
            </w:r>
            <w:r>
              <w:rPr>
                <w:rFonts w:ascii="宋体" w:hAnsi="宋体" w:hint="eastAsia"/>
                <w:snapToGrid w:val="0"/>
                <w:szCs w:val="21"/>
              </w:rPr>
              <w:t>投标人文件</w:t>
            </w:r>
            <w:r>
              <w:rPr>
                <w:rFonts w:ascii="宋体" w:hAnsi="宋体" w:hint="eastAsia"/>
                <w:snapToGrid w:val="0"/>
                <w:szCs w:val="21"/>
              </w:rPr>
              <w:t>中提供合同复印件并加盖投标人公章，</w:t>
            </w:r>
            <w:r>
              <w:rPr>
                <w:rFonts w:ascii="宋体" w:hAnsi="宋体" w:hint="eastAsia"/>
                <w:szCs w:val="21"/>
              </w:rPr>
              <w:t>原件备查，</w:t>
            </w:r>
            <w:r>
              <w:rPr>
                <w:rFonts w:ascii="宋体" w:hAnsi="宋体" w:hint="eastAsia"/>
                <w:snapToGrid w:val="0"/>
                <w:szCs w:val="21"/>
              </w:rPr>
              <w:t>否则不得分。</w:t>
            </w:r>
            <w:r>
              <w:rPr>
                <w:rFonts w:ascii="宋体" w:hAnsi="宋体" w:cs="宋体" w:hint="eastAsia"/>
                <w:kern w:val="0"/>
                <w:szCs w:val="21"/>
              </w:rPr>
              <w:t>）</w:t>
            </w:r>
          </w:p>
        </w:tc>
      </w:tr>
      <w:tr w:rsidR="00000000">
        <w:trPr>
          <w:cantSplit/>
          <w:trHeight w:val="20"/>
          <w:jc w:val="center"/>
        </w:trPr>
        <w:tc>
          <w:tcPr>
            <w:tcW w:w="1991" w:type="dxa"/>
            <w:vMerge/>
            <w:noWrap/>
            <w:vAlign w:val="center"/>
          </w:tcPr>
          <w:p w:rsidR="00000000" w:rsidRDefault="002707FC">
            <w:pPr>
              <w:adjustRightInd w:val="0"/>
              <w:snapToGrid w:val="0"/>
              <w:spacing w:line="360" w:lineRule="exact"/>
              <w:rPr>
                <w:rFonts w:ascii="宋体" w:hAnsi="宋体"/>
                <w:b/>
                <w:bCs/>
                <w:snapToGrid w:val="0"/>
                <w:kern w:val="0"/>
                <w:szCs w:val="21"/>
              </w:rPr>
            </w:pPr>
          </w:p>
        </w:tc>
        <w:tc>
          <w:tcPr>
            <w:tcW w:w="1653" w:type="dxa"/>
            <w:noWrap/>
            <w:vAlign w:val="center"/>
          </w:tcPr>
          <w:p w:rsidR="00000000" w:rsidRDefault="002707FC">
            <w:pPr>
              <w:adjustRightInd w:val="0"/>
              <w:snapToGrid w:val="0"/>
              <w:spacing w:line="360" w:lineRule="exact"/>
              <w:jc w:val="center"/>
              <w:rPr>
                <w:rFonts w:ascii="宋体" w:hAnsi="宋体"/>
                <w:snapToGrid w:val="0"/>
                <w:kern w:val="0"/>
                <w:szCs w:val="21"/>
              </w:rPr>
            </w:pPr>
            <w:r>
              <w:rPr>
                <w:rFonts w:ascii="宋体" w:hAnsi="宋体" w:hint="eastAsia"/>
                <w:szCs w:val="21"/>
              </w:rPr>
              <w:t>服务</w:t>
            </w:r>
            <w:r>
              <w:rPr>
                <w:rFonts w:ascii="宋体" w:hAnsi="宋体"/>
                <w:szCs w:val="21"/>
              </w:rPr>
              <w:t>网点</w:t>
            </w:r>
          </w:p>
        </w:tc>
        <w:tc>
          <w:tcPr>
            <w:tcW w:w="1152" w:type="dxa"/>
            <w:noWrap/>
            <w:vAlign w:val="center"/>
          </w:tcPr>
          <w:p w:rsidR="00000000" w:rsidRDefault="002707FC">
            <w:pPr>
              <w:adjustRightInd w:val="0"/>
              <w:snapToGrid w:val="0"/>
              <w:spacing w:line="360" w:lineRule="exact"/>
              <w:jc w:val="center"/>
              <w:rPr>
                <w:rFonts w:ascii="宋体" w:hAnsi="宋体"/>
                <w:snapToGrid w:val="0"/>
                <w:kern w:val="0"/>
                <w:szCs w:val="21"/>
              </w:rPr>
            </w:pPr>
            <w:r>
              <w:rPr>
                <w:rFonts w:ascii="宋体" w:hAnsi="宋体"/>
                <w:snapToGrid w:val="0"/>
                <w:kern w:val="0"/>
                <w:szCs w:val="21"/>
              </w:rPr>
              <w:t>1</w:t>
            </w:r>
          </w:p>
        </w:tc>
        <w:tc>
          <w:tcPr>
            <w:tcW w:w="4819" w:type="dxa"/>
            <w:noWrap/>
            <w:vAlign w:val="center"/>
          </w:tcPr>
          <w:p w:rsidR="00000000" w:rsidRDefault="002707FC">
            <w:pPr>
              <w:adjustRightInd w:val="0"/>
              <w:snapToGrid w:val="0"/>
              <w:spacing w:line="360" w:lineRule="exact"/>
              <w:rPr>
                <w:rFonts w:ascii="宋体" w:hAnsi="宋体" w:cs="宋体"/>
                <w:kern w:val="0"/>
                <w:szCs w:val="21"/>
              </w:rPr>
            </w:pPr>
            <w:r>
              <w:rPr>
                <w:rFonts w:ascii="宋体" w:hAnsi="宋体" w:hint="eastAsia"/>
                <w:szCs w:val="21"/>
              </w:rPr>
              <w:t>投标人为深圳注册企业，或非深圳注册企业但在深圳市设有合法经营的分公司或办事处等机构的得</w:t>
            </w:r>
            <w:r>
              <w:rPr>
                <w:rFonts w:ascii="宋体" w:hAnsi="宋体"/>
                <w:szCs w:val="21"/>
              </w:rPr>
              <w:t>1</w:t>
            </w:r>
            <w:r>
              <w:rPr>
                <w:rFonts w:ascii="宋体" w:hAnsi="宋体" w:hint="eastAsia"/>
                <w:szCs w:val="21"/>
              </w:rPr>
              <w:t>分，</w:t>
            </w:r>
            <w:r>
              <w:rPr>
                <w:rFonts w:ascii="宋体" w:hAnsi="宋体" w:cs="宋体" w:hint="eastAsia"/>
                <w:kern w:val="0"/>
                <w:szCs w:val="21"/>
              </w:rPr>
              <w:t>不具备或未提供有效证明文件的不得分。</w:t>
            </w:r>
          </w:p>
          <w:p w:rsidR="00000000" w:rsidRDefault="002707FC">
            <w:pPr>
              <w:adjustRightInd w:val="0"/>
              <w:snapToGrid w:val="0"/>
              <w:spacing w:line="360" w:lineRule="exact"/>
              <w:rPr>
                <w:rFonts w:ascii="宋体" w:hAnsi="宋体" w:cs="宋体"/>
                <w:szCs w:val="21"/>
              </w:rPr>
            </w:pPr>
            <w:r>
              <w:rPr>
                <w:rFonts w:ascii="宋体" w:hAnsi="宋体" w:hint="eastAsia"/>
                <w:szCs w:val="21"/>
              </w:rPr>
              <w:t>（须在投标文件中就设立的机构类型进行说明，并提供机构营业执照</w:t>
            </w:r>
            <w:r>
              <w:rPr>
                <w:rFonts w:ascii="宋体" w:hAnsi="宋体" w:cs="宋体" w:hint="eastAsia"/>
                <w:kern w:val="0"/>
                <w:szCs w:val="21"/>
              </w:rPr>
              <w:t>复印件或扫描件加盖投标人公章，原件备查。</w:t>
            </w:r>
            <w:r>
              <w:rPr>
                <w:rFonts w:ascii="宋体" w:hAnsi="宋体" w:hint="eastAsia"/>
                <w:szCs w:val="21"/>
              </w:rPr>
              <w:t>）</w:t>
            </w:r>
          </w:p>
        </w:tc>
      </w:tr>
      <w:tr w:rsidR="00000000">
        <w:trPr>
          <w:cantSplit/>
          <w:trHeight w:val="20"/>
          <w:jc w:val="center"/>
        </w:trPr>
        <w:tc>
          <w:tcPr>
            <w:tcW w:w="3644" w:type="dxa"/>
            <w:gridSpan w:val="2"/>
            <w:noWrap/>
            <w:vAlign w:val="center"/>
          </w:tcPr>
          <w:p w:rsidR="00000000" w:rsidRDefault="002707FC">
            <w:pPr>
              <w:spacing w:line="360" w:lineRule="exact"/>
              <w:jc w:val="right"/>
              <w:rPr>
                <w:rFonts w:ascii="宋体" w:hAnsi="宋体"/>
                <w:b/>
                <w:bCs/>
                <w:snapToGrid w:val="0"/>
                <w:kern w:val="0"/>
                <w:szCs w:val="21"/>
              </w:rPr>
            </w:pPr>
            <w:r>
              <w:rPr>
                <w:rFonts w:ascii="宋体" w:hAnsi="宋体" w:hint="eastAsia"/>
                <w:b/>
                <w:bCs/>
                <w:snapToGrid w:val="0"/>
                <w:kern w:val="0"/>
                <w:szCs w:val="21"/>
              </w:rPr>
              <w:t>总得分（</w:t>
            </w:r>
            <w:r>
              <w:rPr>
                <w:rFonts w:ascii="宋体" w:hAnsi="宋体" w:hint="eastAsia"/>
                <w:b/>
                <w:bCs/>
                <w:snapToGrid w:val="0"/>
                <w:kern w:val="0"/>
                <w:szCs w:val="21"/>
              </w:rPr>
              <w:t>N</w:t>
            </w:r>
            <w:r>
              <w:rPr>
                <w:rFonts w:ascii="宋体" w:hAnsi="宋体" w:hint="eastAsia"/>
                <w:b/>
                <w:bCs/>
                <w:snapToGrid w:val="0"/>
                <w:kern w:val="0"/>
                <w:szCs w:val="21"/>
              </w:rPr>
              <w:t>）</w:t>
            </w:r>
          </w:p>
        </w:tc>
        <w:tc>
          <w:tcPr>
            <w:tcW w:w="1152" w:type="dxa"/>
            <w:noWrap/>
            <w:vAlign w:val="center"/>
          </w:tcPr>
          <w:p w:rsidR="00000000" w:rsidRDefault="002707FC">
            <w:pPr>
              <w:adjustRightInd w:val="0"/>
              <w:snapToGrid w:val="0"/>
              <w:spacing w:line="360" w:lineRule="exact"/>
              <w:rPr>
                <w:rFonts w:ascii="宋体" w:hAnsi="宋体"/>
                <w:snapToGrid w:val="0"/>
                <w:kern w:val="0"/>
                <w:szCs w:val="21"/>
              </w:rPr>
            </w:pPr>
            <w:r>
              <w:rPr>
                <w:rFonts w:ascii="宋体" w:hAnsi="宋体" w:hint="eastAsia"/>
                <w:snapToGrid w:val="0"/>
                <w:kern w:val="0"/>
                <w:szCs w:val="21"/>
              </w:rPr>
              <w:t>100</w:t>
            </w:r>
          </w:p>
        </w:tc>
        <w:tc>
          <w:tcPr>
            <w:tcW w:w="4819" w:type="dxa"/>
            <w:noWrap/>
            <w:vAlign w:val="center"/>
          </w:tcPr>
          <w:p w:rsidR="00000000" w:rsidRDefault="002707FC">
            <w:pPr>
              <w:spacing w:line="360" w:lineRule="exact"/>
              <w:ind w:firstLineChars="200" w:firstLine="420"/>
              <w:rPr>
                <w:rFonts w:ascii="宋体" w:hAnsi="宋体"/>
                <w:snapToGrid w:val="0"/>
                <w:kern w:val="0"/>
                <w:szCs w:val="21"/>
              </w:rPr>
            </w:pPr>
            <w:r>
              <w:rPr>
                <w:rFonts w:ascii="宋体" w:hAnsi="宋体" w:hint="eastAsia"/>
                <w:snapToGrid w:val="0"/>
                <w:kern w:val="0"/>
                <w:szCs w:val="21"/>
              </w:rPr>
              <w:t>N=G+J+S</w:t>
            </w:r>
          </w:p>
        </w:tc>
      </w:tr>
    </w:tbl>
    <w:p w:rsidR="00000000" w:rsidRDefault="002707FC">
      <w:pPr>
        <w:rPr>
          <w:rFonts w:ascii="宋体" w:hAnsi="宋体"/>
          <w:sz w:val="22"/>
        </w:rPr>
      </w:pPr>
      <w:r>
        <w:rPr>
          <w:rFonts w:ascii="宋体" w:hAnsi="宋体" w:hint="eastAsia"/>
          <w:sz w:val="22"/>
        </w:rPr>
        <w:t>注：</w:t>
      </w:r>
      <w:r>
        <w:rPr>
          <w:rFonts w:ascii="宋体" w:hAnsi="宋体" w:hint="eastAsia"/>
          <w:sz w:val="22"/>
        </w:rPr>
        <w:t>1.</w:t>
      </w:r>
      <w:r>
        <w:rPr>
          <w:rFonts w:ascii="宋体" w:hAnsi="宋体" w:hint="eastAsia"/>
          <w:sz w:val="22"/>
        </w:rPr>
        <w:t>每一项的得分均不能超过该项最高分值。</w:t>
      </w:r>
    </w:p>
    <w:p w:rsidR="00000000" w:rsidRDefault="002707FC">
      <w:pPr>
        <w:ind w:firstLineChars="200" w:firstLine="440"/>
        <w:rPr>
          <w:rFonts w:ascii="宋体" w:hAnsi="宋体"/>
          <w:sz w:val="22"/>
        </w:rPr>
      </w:pPr>
      <w:r>
        <w:rPr>
          <w:rFonts w:ascii="宋体" w:hAnsi="宋体" w:hint="eastAsia"/>
          <w:sz w:val="22"/>
        </w:rPr>
        <w:t>2.</w:t>
      </w:r>
      <w:r>
        <w:rPr>
          <w:rFonts w:ascii="宋体" w:hAnsi="宋体" w:hint="eastAsia"/>
          <w:sz w:val="22"/>
        </w:rPr>
        <w:t>缺项则该项为</w:t>
      </w:r>
      <w:r>
        <w:rPr>
          <w:rFonts w:ascii="宋体" w:hAnsi="宋体" w:hint="eastAsia"/>
          <w:sz w:val="22"/>
        </w:rPr>
        <w:t>0</w:t>
      </w:r>
      <w:r>
        <w:rPr>
          <w:rFonts w:ascii="宋体" w:hAnsi="宋体" w:hint="eastAsia"/>
          <w:sz w:val="22"/>
        </w:rPr>
        <w:t>分或不合格为</w:t>
      </w:r>
      <w:r>
        <w:rPr>
          <w:rFonts w:ascii="宋体" w:hAnsi="宋体" w:hint="eastAsia"/>
          <w:sz w:val="22"/>
        </w:rPr>
        <w:t>0</w:t>
      </w:r>
      <w:r>
        <w:rPr>
          <w:rFonts w:ascii="宋体" w:hAnsi="宋体" w:hint="eastAsia"/>
          <w:sz w:val="22"/>
        </w:rPr>
        <w:t>分。</w:t>
      </w:r>
    </w:p>
    <w:p w:rsidR="00000000" w:rsidRDefault="002707FC">
      <w:pPr>
        <w:ind w:firstLineChars="200" w:firstLine="440"/>
        <w:rPr>
          <w:rFonts w:ascii="宋体" w:hAnsi="宋体"/>
          <w:sz w:val="22"/>
        </w:rPr>
      </w:pPr>
      <w:r>
        <w:rPr>
          <w:rFonts w:ascii="宋体" w:hAnsi="宋体" w:hint="eastAsia"/>
          <w:sz w:val="22"/>
        </w:rPr>
        <w:t>3.</w:t>
      </w:r>
      <w:r>
        <w:rPr>
          <w:rFonts w:ascii="宋体" w:hAnsi="宋体" w:hint="eastAsia"/>
          <w:sz w:val="22"/>
        </w:rPr>
        <w:t>价格、技术、商务部分为针对项目具体情况设置项目，累加满分为</w:t>
      </w:r>
      <w:r>
        <w:rPr>
          <w:rFonts w:ascii="宋体" w:hAnsi="宋体" w:hint="eastAsia"/>
          <w:sz w:val="22"/>
        </w:rPr>
        <w:t>100</w:t>
      </w:r>
      <w:r>
        <w:rPr>
          <w:rFonts w:ascii="宋体" w:hAnsi="宋体" w:hint="eastAsia"/>
          <w:sz w:val="22"/>
        </w:rPr>
        <w:t>分。</w:t>
      </w:r>
    </w:p>
    <w:p w:rsidR="00000000" w:rsidRDefault="002707FC">
      <w:pPr>
        <w:ind w:firstLine="428"/>
        <w:rPr>
          <w:rFonts w:ascii="宋体" w:hAnsi="宋体" w:cs="Arial"/>
          <w:snapToGrid w:val="0"/>
          <w:kern w:val="0"/>
          <w:sz w:val="22"/>
        </w:rPr>
      </w:pPr>
      <w:r>
        <w:rPr>
          <w:rFonts w:ascii="宋体" w:hAnsi="宋体" w:hint="eastAsia"/>
          <w:sz w:val="22"/>
        </w:rPr>
        <w:t xml:space="preserve">4. </w:t>
      </w:r>
      <w:r>
        <w:rPr>
          <w:rFonts w:ascii="宋体" w:hAnsi="宋体" w:hint="eastAsia"/>
          <w:sz w:val="22"/>
        </w:rPr>
        <w:t>综合以上</w:t>
      </w:r>
      <w:r>
        <w:rPr>
          <w:rFonts w:ascii="宋体" w:hAnsi="宋体" w:hint="eastAsia"/>
          <w:snapToGrid w:val="0"/>
          <w:kern w:val="0"/>
          <w:sz w:val="22"/>
        </w:rPr>
        <w:t>分析比较，评委会将对各投标文件进行书面的量化评定，得分</w:t>
      </w:r>
      <w:r>
        <w:rPr>
          <w:rFonts w:ascii="宋体" w:hAnsi="宋体" w:cs="Arial" w:hint="eastAsia"/>
          <w:snapToGrid w:val="0"/>
          <w:kern w:val="0"/>
          <w:sz w:val="22"/>
        </w:rPr>
        <w:t>精确到小数点后两位。</w:t>
      </w:r>
    </w:p>
    <w:p w:rsidR="00000000" w:rsidRDefault="002707FC" w:rsidP="004D1A02">
      <w:pPr>
        <w:rPr>
          <w:rFonts w:ascii="宋体" w:hAnsi="宋体"/>
          <w:b/>
          <w:sz w:val="32"/>
          <w:szCs w:val="32"/>
        </w:rPr>
      </w:pPr>
      <w:r>
        <w:br w:type="page"/>
      </w:r>
      <w:bookmarkStart w:id="29" w:name="_Toc3301"/>
      <w:bookmarkStart w:id="30" w:name="_GoBack"/>
      <w:bookmarkEnd w:id="30"/>
      <w:r>
        <w:rPr>
          <w:rFonts w:ascii="宋体" w:hAnsi="宋体" w:hint="eastAsia"/>
          <w:b/>
          <w:sz w:val="32"/>
          <w:szCs w:val="32"/>
        </w:rPr>
        <w:lastRenderedPageBreak/>
        <w:t>密封袋封条格式</w:t>
      </w:r>
      <w:bookmarkEnd w:id="29"/>
    </w:p>
    <w:p w:rsidR="00000000" w:rsidRDefault="002707FC">
      <w:pPr>
        <w:spacing w:line="360" w:lineRule="auto"/>
        <w:jc w:val="center"/>
        <w:rPr>
          <w:rFonts w:ascii="宋体" w:hAnsi="宋体" w:cs="Arial"/>
          <w:b/>
          <w:bCs/>
          <w:sz w:val="28"/>
          <w:szCs w:val="28"/>
        </w:rPr>
      </w:pPr>
    </w:p>
    <w:p w:rsidR="00000000" w:rsidRDefault="002707FC">
      <w:pPr>
        <w:spacing w:line="360" w:lineRule="auto"/>
        <w:jc w:val="center"/>
        <w:rPr>
          <w:rFonts w:ascii="宋体" w:hAnsi="宋体" w:cs="Arial"/>
          <w:b/>
          <w:bCs/>
          <w:sz w:val="28"/>
          <w:szCs w:val="28"/>
        </w:rPr>
      </w:pPr>
    </w:p>
    <w:p w:rsidR="00000000" w:rsidRDefault="002707FC">
      <w:pPr>
        <w:spacing w:line="360" w:lineRule="auto"/>
        <w:jc w:val="center"/>
        <w:rPr>
          <w:rFonts w:ascii="宋体" w:hAnsi="宋体" w:cs="Arial"/>
          <w:b/>
          <w:bCs/>
          <w:sz w:val="28"/>
          <w:szCs w:val="28"/>
        </w:rPr>
      </w:pPr>
    </w:p>
    <w:p w:rsidR="00000000" w:rsidRDefault="002707FC">
      <w:pPr>
        <w:spacing w:line="360" w:lineRule="auto"/>
        <w:jc w:val="center"/>
        <w:rPr>
          <w:rFonts w:ascii="宋体" w:hAnsi="宋体" w:cs="Arial"/>
          <w:b/>
          <w:bCs/>
          <w:sz w:val="28"/>
          <w:szCs w:val="28"/>
        </w:rPr>
      </w:pPr>
    </w:p>
    <w:p w:rsidR="00000000" w:rsidRDefault="002707FC">
      <w:pPr>
        <w:spacing w:line="360" w:lineRule="auto"/>
        <w:jc w:val="center"/>
        <w:rPr>
          <w:rFonts w:ascii="宋体" w:hAnsi="宋体" w:cs="Arial"/>
          <w:b/>
          <w:bCs/>
          <w:sz w:val="52"/>
          <w:szCs w:val="52"/>
        </w:rPr>
      </w:pPr>
      <w:bookmarkStart w:id="31" w:name="_Toc10978"/>
      <w:r>
        <w:rPr>
          <w:rFonts w:ascii="宋体" w:hAnsi="宋体" w:cs="Arial" w:hint="eastAsia"/>
          <w:b/>
          <w:bCs/>
          <w:sz w:val="52"/>
          <w:szCs w:val="52"/>
        </w:rPr>
        <w:t>投标文件</w:t>
      </w:r>
      <w:r>
        <w:rPr>
          <w:rFonts w:ascii="宋体" w:hAnsi="宋体" w:cs="Arial" w:hint="eastAsia"/>
          <w:b/>
          <w:bCs/>
          <w:sz w:val="52"/>
          <w:szCs w:val="52"/>
        </w:rPr>
        <w:t>/</w:t>
      </w:r>
      <w:r>
        <w:rPr>
          <w:rFonts w:ascii="宋体" w:hAnsi="宋体" w:cs="Arial" w:hint="eastAsia"/>
          <w:b/>
          <w:bCs/>
          <w:sz w:val="52"/>
          <w:szCs w:val="52"/>
        </w:rPr>
        <w:t>开标一览表</w:t>
      </w:r>
      <w:bookmarkEnd w:id="31"/>
    </w:p>
    <w:p w:rsidR="00000000" w:rsidRDefault="002707FC">
      <w:pPr>
        <w:spacing w:line="360" w:lineRule="auto"/>
        <w:jc w:val="center"/>
        <w:rPr>
          <w:rFonts w:ascii="宋体" w:hAnsi="宋体" w:cs="Arial"/>
          <w:b/>
          <w:bCs/>
          <w:sz w:val="28"/>
          <w:szCs w:val="28"/>
        </w:rPr>
      </w:pPr>
    </w:p>
    <w:p w:rsidR="00000000" w:rsidRDefault="002707FC">
      <w:pPr>
        <w:spacing w:line="360" w:lineRule="auto"/>
        <w:jc w:val="center"/>
        <w:rPr>
          <w:rFonts w:ascii="宋体" w:hAnsi="宋体" w:cs="Arial"/>
          <w:b/>
          <w:bCs/>
          <w:sz w:val="28"/>
          <w:szCs w:val="28"/>
        </w:rPr>
      </w:pPr>
    </w:p>
    <w:p w:rsidR="00000000" w:rsidRDefault="002707FC">
      <w:pPr>
        <w:spacing w:line="360" w:lineRule="auto"/>
        <w:jc w:val="center"/>
        <w:rPr>
          <w:rFonts w:ascii="宋体" w:hAnsi="宋体" w:cs="Arial"/>
          <w:b/>
          <w:bCs/>
          <w:sz w:val="28"/>
          <w:szCs w:val="28"/>
        </w:rPr>
      </w:pPr>
    </w:p>
    <w:p w:rsidR="00000000" w:rsidRDefault="002707FC">
      <w:pPr>
        <w:spacing w:line="360" w:lineRule="auto"/>
        <w:jc w:val="center"/>
        <w:rPr>
          <w:rFonts w:ascii="宋体" w:hAnsi="宋体" w:cs="Arial"/>
          <w:b/>
          <w:bCs/>
          <w:sz w:val="28"/>
          <w:szCs w:val="28"/>
        </w:rPr>
      </w:pPr>
    </w:p>
    <w:p w:rsidR="00000000" w:rsidRDefault="002707FC">
      <w:pPr>
        <w:spacing w:line="360" w:lineRule="auto"/>
        <w:jc w:val="center"/>
        <w:rPr>
          <w:rFonts w:ascii="宋体" w:hAnsi="宋体" w:cs="Arial"/>
          <w:b/>
          <w:bCs/>
          <w:sz w:val="28"/>
          <w:szCs w:val="28"/>
        </w:rPr>
      </w:pPr>
    </w:p>
    <w:p w:rsidR="00000000" w:rsidRDefault="002707FC">
      <w:pPr>
        <w:spacing w:line="360" w:lineRule="auto"/>
        <w:jc w:val="left"/>
        <w:rPr>
          <w:rFonts w:ascii="宋体" w:hAnsi="宋体" w:cs="Arial"/>
          <w:b/>
          <w:bCs/>
          <w:sz w:val="28"/>
          <w:szCs w:val="28"/>
        </w:rPr>
      </w:pPr>
      <w:bookmarkStart w:id="32" w:name="_Toc16285"/>
      <w:r>
        <w:rPr>
          <w:rFonts w:ascii="宋体" w:hAnsi="宋体" w:cs="Arial" w:hint="eastAsia"/>
          <w:b/>
          <w:bCs/>
          <w:sz w:val="28"/>
          <w:szCs w:val="28"/>
        </w:rPr>
        <w:t>项目名称：</w:t>
      </w:r>
      <w:bookmarkEnd w:id="32"/>
    </w:p>
    <w:p w:rsidR="00000000" w:rsidRDefault="002707FC">
      <w:pPr>
        <w:spacing w:line="360" w:lineRule="auto"/>
        <w:jc w:val="left"/>
        <w:rPr>
          <w:rFonts w:ascii="宋体" w:hAnsi="宋体" w:cs="Arial"/>
          <w:b/>
          <w:bCs/>
          <w:sz w:val="28"/>
          <w:szCs w:val="28"/>
        </w:rPr>
      </w:pPr>
      <w:bookmarkStart w:id="33" w:name="_Toc1990"/>
      <w:r>
        <w:rPr>
          <w:rFonts w:ascii="宋体" w:hAnsi="宋体" w:cs="Arial" w:hint="eastAsia"/>
          <w:b/>
          <w:bCs/>
          <w:sz w:val="28"/>
          <w:szCs w:val="28"/>
        </w:rPr>
        <w:t>项目编号：</w:t>
      </w:r>
      <w:bookmarkEnd w:id="33"/>
    </w:p>
    <w:p w:rsidR="00000000" w:rsidRDefault="002707FC">
      <w:pPr>
        <w:spacing w:line="360" w:lineRule="auto"/>
        <w:jc w:val="left"/>
        <w:rPr>
          <w:rFonts w:ascii="宋体" w:hAnsi="宋体" w:cs="Arial"/>
          <w:b/>
          <w:bCs/>
          <w:sz w:val="28"/>
          <w:szCs w:val="28"/>
        </w:rPr>
      </w:pPr>
      <w:bookmarkStart w:id="34" w:name="_Toc25836"/>
      <w:r>
        <w:rPr>
          <w:rFonts w:ascii="宋体" w:hAnsi="宋体" w:cs="Arial" w:hint="eastAsia"/>
          <w:b/>
          <w:bCs/>
          <w:sz w:val="28"/>
          <w:szCs w:val="28"/>
        </w:rPr>
        <w:t>投标单位：</w:t>
      </w:r>
      <w:r>
        <w:rPr>
          <w:rFonts w:ascii="宋体" w:hAnsi="宋体" w:cs="Arial" w:hint="eastAsia"/>
          <w:b/>
          <w:bCs/>
          <w:sz w:val="28"/>
          <w:szCs w:val="28"/>
          <w:u w:val="single"/>
        </w:rPr>
        <w:t>（加盖公章）</w:t>
      </w:r>
      <w:bookmarkEnd w:id="34"/>
    </w:p>
    <w:p w:rsidR="00000000" w:rsidRDefault="002707FC">
      <w:pPr>
        <w:spacing w:line="360" w:lineRule="auto"/>
        <w:jc w:val="left"/>
        <w:rPr>
          <w:rFonts w:ascii="宋体" w:hAnsi="宋体" w:cs="Arial"/>
          <w:b/>
          <w:bCs/>
          <w:sz w:val="28"/>
          <w:szCs w:val="28"/>
        </w:rPr>
      </w:pPr>
      <w:bookmarkStart w:id="35" w:name="_Toc4745"/>
      <w:r>
        <w:rPr>
          <w:rFonts w:ascii="宋体" w:hAnsi="宋体" w:cs="Arial" w:hint="eastAsia"/>
          <w:b/>
          <w:bCs/>
          <w:sz w:val="28"/>
          <w:szCs w:val="28"/>
        </w:rPr>
        <w:t>单位地址：</w:t>
      </w:r>
      <w:bookmarkEnd w:id="35"/>
    </w:p>
    <w:p w:rsidR="00000000" w:rsidRDefault="002707FC">
      <w:pPr>
        <w:spacing w:line="360" w:lineRule="auto"/>
        <w:jc w:val="left"/>
        <w:rPr>
          <w:rFonts w:ascii="宋体" w:hAnsi="宋体" w:cs="Arial"/>
          <w:b/>
          <w:bCs/>
          <w:sz w:val="28"/>
          <w:szCs w:val="28"/>
          <w:u w:val="single"/>
        </w:rPr>
      </w:pPr>
      <w:bookmarkStart w:id="36" w:name="_Toc18615"/>
      <w:r>
        <w:rPr>
          <w:rFonts w:ascii="宋体" w:hAnsi="宋体" w:cs="Arial" w:hint="eastAsia"/>
          <w:b/>
          <w:bCs/>
          <w:sz w:val="28"/>
          <w:szCs w:val="28"/>
        </w:rPr>
        <w:t>法定代表人</w:t>
      </w:r>
      <w:r>
        <w:rPr>
          <w:rFonts w:ascii="宋体" w:hAnsi="宋体" w:cs="Arial" w:hint="eastAsia"/>
          <w:b/>
          <w:bCs/>
          <w:sz w:val="28"/>
          <w:szCs w:val="28"/>
        </w:rPr>
        <w:t>/</w:t>
      </w:r>
      <w:r>
        <w:rPr>
          <w:rFonts w:ascii="宋体" w:hAnsi="宋体" w:cs="Arial" w:hint="eastAsia"/>
          <w:b/>
          <w:bCs/>
          <w:sz w:val="28"/>
          <w:szCs w:val="28"/>
        </w:rPr>
        <w:t>被授权人：</w:t>
      </w:r>
      <w:bookmarkEnd w:id="36"/>
    </w:p>
    <w:p w:rsidR="00000000" w:rsidRDefault="002707FC">
      <w:pPr>
        <w:spacing w:line="360" w:lineRule="auto"/>
        <w:jc w:val="left"/>
        <w:rPr>
          <w:rFonts w:ascii="宋体" w:hAnsi="宋体" w:cs="Arial"/>
          <w:b/>
          <w:bCs/>
          <w:sz w:val="28"/>
          <w:szCs w:val="28"/>
        </w:rPr>
      </w:pPr>
      <w:bookmarkStart w:id="37" w:name="_Toc32393"/>
      <w:r>
        <w:rPr>
          <w:rFonts w:ascii="宋体" w:hAnsi="宋体" w:cs="Arial" w:hint="eastAsia"/>
          <w:b/>
          <w:bCs/>
          <w:sz w:val="28"/>
          <w:szCs w:val="28"/>
        </w:rPr>
        <w:t>联系电话：</w:t>
      </w:r>
      <w:bookmarkEnd w:id="37"/>
    </w:p>
    <w:p w:rsidR="00000000" w:rsidRDefault="002707FC">
      <w:pPr>
        <w:spacing w:line="360" w:lineRule="auto"/>
        <w:jc w:val="center"/>
        <w:rPr>
          <w:rFonts w:ascii="宋体" w:hAnsi="宋体" w:cs="Arial"/>
          <w:b/>
          <w:bCs/>
          <w:sz w:val="28"/>
          <w:szCs w:val="28"/>
        </w:rPr>
      </w:pPr>
      <w:bookmarkStart w:id="38" w:name="_Toc21424"/>
      <w:r>
        <w:rPr>
          <w:rFonts w:ascii="宋体" w:hAnsi="宋体" w:cs="Arial" w:hint="eastAsia"/>
          <w:b/>
          <w:bCs/>
          <w:sz w:val="28"/>
          <w:szCs w:val="28"/>
        </w:rPr>
        <w:t>【年月日时分之前不得启封。】</w:t>
      </w:r>
      <w:bookmarkEnd w:id="38"/>
    </w:p>
    <w:p w:rsidR="00000000" w:rsidRDefault="002707FC">
      <w:pPr>
        <w:spacing w:line="360" w:lineRule="auto"/>
        <w:rPr>
          <w:rFonts w:ascii="宋体" w:hAnsi="宋体" w:cs="Arial"/>
          <w:bCs/>
          <w:sz w:val="28"/>
          <w:szCs w:val="28"/>
        </w:rPr>
      </w:pPr>
    </w:p>
    <w:p w:rsidR="00000000" w:rsidRDefault="002707FC">
      <w:pPr>
        <w:spacing w:line="360" w:lineRule="auto"/>
        <w:rPr>
          <w:rFonts w:ascii="宋体" w:hAnsi="宋体" w:cs="Arial"/>
          <w:bCs/>
          <w:sz w:val="28"/>
          <w:szCs w:val="28"/>
        </w:rPr>
      </w:pPr>
      <w:r>
        <w:rPr>
          <w:rFonts w:ascii="宋体" w:hAnsi="宋体" w:cs="Arial" w:hint="eastAsia"/>
          <w:bCs/>
          <w:sz w:val="28"/>
          <w:szCs w:val="28"/>
        </w:rPr>
        <w:t>备注：本封条应粘贴在投标文件</w:t>
      </w:r>
      <w:r>
        <w:rPr>
          <w:rFonts w:ascii="宋体" w:hAnsi="宋体" w:cs="Arial" w:hint="eastAsia"/>
          <w:bCs/>
          <w:sz w:val="28"/>
          <w:szCs w:val="28"/>
        </w:rPr>
        <w:t>/</w:t>
      </w:r>
      <w:r>
        <w:rPr>
          <w:rFonts w:ascii="宋体" w:hAnsi="宋体" w:cs="Arial" w:hint="eastAsia"/>
          <w:bCs/>
          <w:sz w:val="28"/>
          <w:szCs w:val="28"/>
        </w:rPr>
        <w:t>开标一览表的密封袋封面。</w:t>
      </w:r>
    </w:p>
    <w:p w:rsidR="00000000" w:rsidRDefault="002707FC">
      <w:pPr>
        <w:spacing w:line="360" w:lineRule="auto"/>
        <w:rPr>
          <w:rFonts w:ascii="宋体" w:hAnsi="宋体" w:cs="Arial"/>
          <w:bCs/>
          <w:sz w:val="24"/>
        </w:rPr>
      </w:pPr>
    </w:p>
    <w:p w:rsidR="00000000" w:rsidRDefault="002707FC">
      <w:pPr>
        <w:jc w:val="center"/>
        <w:rPr>
          <w:rFonts w:ascii="宋体" w:hAnsi="宋体"/>
          <w:b/>
          <w:sz w:val="32"/>
          <w:szCs w:val="32"/>
        </w:rPr>
      </w:pPr>
    </w:p>
    <w:p w:rsidR="00000000" w:rsidRDefault="002707FC">
      <w:pPr>
        <w:pStyle w:val="1"/>
        <w:jc w:val="center"/>
        <w:rPr>
          <w:rFonts w:ascii="宋体" w:hAnsi="宋体"/>
          <w:snapToGrid w:val="0"/>
          <w:kern w:val="0"/>
          <w:sz w:val="28"/>
          <w:szCs w:val="28"/>
        </w:rPr>
      </w:pPr>
      <w:bookmarkStart w:id="39" w:name="_Toc32312"/>
      <w:bookmarkStart w:id="40" w:name="_Toc34238562"/>
      <w:bookmarkStart w:id="41" w:name="_Toc12633"/>
      <w:bookmarkStart w:id="42" w:name="_Toc24501"/>
      <w:bookmarkStart w:id="43" w:name="_Toc13350"/>
      <w:r>
        <w:rPr>
          <w:rFonts w:ascii="宋体" w:hAnsi="宋体" w:hint="eastAsia"/>
          <w:snapToGrid w:val="0"/>
          <w:kern w:val="0"/>
          <w:sz w:val="28"/>
          <w:szCs w:val="28"/>
        </w:rPr>
        <w:lastRenderedPageBreak/>
        <w:t>八、开标一览表</w:t>
      </w:r>
      <w:bookmarkEnd w:id="39"/>
      <w:bookmarkEnd w:id="40"/>
      <w:bookmarkEnd w:id="41"/>
      <w:bookmarkEnd w:id="42"/>
      <w:bookmarkEnd w:id="43"/>
    </w:p>
    <w:p w:rsidR="00000000" w:rsidRDefault="002707FC">
      <w:pPr>
        <w:jc w:val="right"/>
        <w:rPr>
          <w:rFonts w:ascii="宋体" w:hAnsi="宋体"/>
          <w:bCs/>
          <w:snapToGrid w:val="0"/>
          <w:kern w:val="0"/>
        </w:rPr>
      </w:pPr>
      <w:r>
        <w:rPr>
          <w:rFonts w:ascii="宋体" w:hAnsi="宋体" w:hint="eastAsia"/>
          <w:bCs/>
          <w:snapToGrid w:val="0"/>
          <w:kern w:val="0"/>
        </w:rPr>
        <w:t>单位：人民币元</w:t>
      </w:r>
    </w:p>
    <w:tbl>
      <w:tblPr>
        <w:tblW w:w="893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03"/>
        <w:gridCol w:w="2141"/>
        <w:gridCol w:w="2552"/>
        <w:gridCol w:w="1701"/>
        <w:gridCol w:w="1134"/>
      </w:tblGrid>
      <w:tr w:rsidR="00000000">
        <w:trPr>
          <w:cantSplit/>
          <w:trHeight w:val="1222"/>
        </w:trPr>
        <w:tc>
          <w:tcPr>
            <w:tcW w:w="1403" w:type="dxa"/>
            <w:tcBorders>
              <w:top w:val="double" w:sz="4" w:space="0" w:color="auto"/>
              <w:bottom w:val="single" w:sz="4" w:space="0" w:color="auto"/>
            </w:tcBorders>
            <w:vAlign w:val="center"/>
          </w:tcPr>
          <w:p w:rsidR="00000000" w:rsidRDefault="002707FC">
            <w:pPr>
              <w:jc w:val="center"/>
              <w:rPr>
                <w:rFonts w:ascii="宋体" w:hAnsi="宋体"/>
                <w:snapToGrid w:val="0"/>
                <w:kern w:val="0"/>
              </w:rPr>
            </w:pPr>
            <w:r>
              <w:rPr>
                <w:rFonts w:ascii="宋体" w:hAnsi="宋体" w:hint="eastAsia"/>
                <w:snapToGrid w:val="0"/>
                <w:kern w:val="0"/>
              </w:rPr>
              <w:t>项目编号</w:t>
            </w:r>
          </w:p>
          <w:p w:rsidR="00000000" w:rsidRDefault="002707FC">
            <w:pPr>
              <w:jc w:val="center"/>
              <w:rPr>
                <w:rFonts w:ascii="宋体" w:hAnsi="宋体"/>
                <w:snapToGrid w:val="0"/>
                <w:kern w:val="0"/>
              </w:rPr>
            </w:pPr>
            <w:r>
              <w:rPr>
                <w:rFonts w:ascii="宋体" w:hAnsi="宋体" w:hint="eastAsia"/>
                <w:snapToGrid w:val="0"/>
                <w:kern w:val="0"/>
              </w:rPr>
              <w:t>（包号）</w:t>
            </w:r>
          </w:p>
        </w:tc>
        <w:tc>
          <w:tcPr>
            <w:tcW w:w="2141" w:type="dxa"/>
            <w:tcBorders>
              <w:top w:val="double" w:sz="4" w:space="0" w:color="auto"/>
              <w:bottom w:val="single" w:sz="4" w:space="0" w:color="auto"/>
            </w:tcBorders>
            <w:vAlign w:val="center"/>
          </w:tcPr>
          <w:p w:rsidR="00000000" w:rsidRDefault="002707FC">
            <w:pPr>
              <w:jc w:val="center"/>
              <w:rPr>
                <w:rFonts w:ascii="宋体" w:hAnsi="宋体"/>
                <w:snapToGrid w:val="0"/>
                <w:kern w:val="0"/>
              </w:rPr>
            </w:pPr>
            <w:r>
              <w:rPr>
                <w:rFonts w:ascii="宋体" w:hAnsi="宋体" w:hint="eastAsia"/>
                <w:snapToGrid w:val="0"/>
                <w:kern w:val="0"/>
              </w:rPr>
              <w:t>项目名称</w:t>
            </w:r>
          </w:p>
        </w:tc>
        <w:tc>
          <w:tcPr>
            <w:tcW w:w="2552" w:type="dxa"/>
            <w:tcBorders>
              <w:top w:val="double" w:sz="4" w:space="0" w:color="auto"/>
              <w:bottom w:val="single" w:sz="4" w:space="0" w:color="auto"/>
            </w:tcBorders>
            <w:vAlign w:val="center"/>
          </w:tcPr>
          <w:p w:rsidR="00000000" w:rsidRDefault="002707FC">
            <w:pPr>
              <w:jc w:val="center"/>
              <w:rPr>
                <w:rFonts w:ascii="宋体" w:hAnsi="宋体"/>
                <w:snapToGrid w:val="0"/>
                <w:kern w:val="0"/>
              </w:rPr>
            </w:pPr>
            <w:r>
              <w:rPr>
                <w:rFonts w:ascii="宋体" w:hAnsi="宋体" w:hint="eastAsia"/>
                <w:snapToGrid w:val="0"/>
                <w:kern w:val="0"/>
              </w:rPr>
              <w:t>投标总价</w:t>
            </w:r>
          </w:p>
        </w:tc>
        <w:tc>
          <w:tcPr>
            <w:tcW w:w="1701" w:type="dxa"/>
            <w:tcBorders>
              <w:top w:val="double" w:sz="4" w:space="0" w:color="auto"/>
              <w:bottom w:val="single" w:sz="4" w:space="0" w:color="auto"/>
            </w:tcBorders>
            <w:vAlign w:val="center"/>
          </w:tcPr>
          <w:p w:rsidR="00000000" w:rsidRDefault="002707FC">
            <w:pPr>
              <w:jc w:val="center"/>
              <w:rPr>
                <w:rFonts w:ascii="宋体" w:hAnsi="宋体"/>
                <w:snapToGrid w:val="0"/>
                <w:kern w:val="0"/>
              </w:rPr>
            </w:pPr>
            <w:r>
              <w:rPr>
                <w:rFonts w:ascii="宋体" w:hAnsi="宋体" w:hint="eastAsia"/>
                <w:snapToGrid w:val="0"/>
                <w:kern w:val="0"/>
              </w:rPr>
              <w:t>安装期限</w:t>
            </w:r>
          </w:p>
        </w:tc>
        <w:tc>
          <w:tcPr>
            <w:tcW w:w="1134" w:type="dxa"/>
            <w:tcBorders>
              <w:top w:val="double" w:sz="4" w:space="0" w:color="auto"/>
              <w:bottom w:val="single" w:sz="4" w:space="0" w:color="auto"/>
            </w:tcBorders>
            <w:vAlign w:val="center"/>
          </w:tcPr>
          <w:p w:rsidR="00000000" w:rsidRDefault="002707FC">
            <w:pPr>
              <w:jc w:val="center"/>
              <w:rPr>
                <w:rFonts w:ascii="宋体" w:hAnsi="宋体"/>
                <w:snapToGrid w:val="0"/>
                <w:kern w:val="0"/>
              </w:rPr>
            </w:pPr>
            <w:r>
              <w:rPr>
                <w:rFonts w:ascii="宋体" w:hAnsi="宋体" w:hint="eastAsia"/>
                <w:snapToGrid w:val="0"/>
                <w:kern w:val="0"/>
              </w:rPr>
              <w:t>备注</w:t>
            </w:r>
          </w:p>
        </w:tc>
      </w:tr>
      <w:tr w:rsidR="00000000">
        <w:trPr>
          <w:cantSplit/>
          <w:trHeight w:val="1252"/>
        </w:trPr>
        <w:tc>
          <w:tcPr>
            <w:tcW w:w="1403" w:type="dxa"/>
            <w:tcBorders>
              <w:top w:val="single" w:sz="4" w:space="0" w:color="auto"/>
            </w:tcBorders>
            <w:vAlign w:val="center"/>
          </w:tcPr>
          <w:p w:rsidR="00000000" w:rsidRDefault="002707FC">
            <w:pPr>
              <w:jc w:val="center"/>
              <w:rPr>
                <w:rFonts w:ascii="宋体" w:hAnsi="宋体"/>
                <w:snapToGrid w:val="0"/>
                <w:kern w:val="0"/>
                <w:u w:val="single"/>
              </w:rPr>
            </w:pPr>
          </w:p>
        </w:tc>
        <w:tc>
          <w:tcPr>
            <w:tcW w:w="2141" w:type="dxa"/>
            <w:tcBorders>
              <w:top w:val="single" w:sz="4" w:space="0" w:color="auto"/>
            </w:tcBorders>
            <w:vAlign w:val="center"/>
          </w:tcPr>
          <w:p w:rsidR="00000000" w:rsidRDefault="002707FC">
            <w:pPr>
              <w:rPr>
                <w:rFonts w:ascii="宋体" w:hAnsi="宋体"/>
                <w:snapToGrid w:val="0"/>
                <w:kern w:val="0"/>
                <w:u w:val="single"/>
              </w:rPr>
            </w:pPr>
          </w:p>
        </w:tc>
        <w:tc>
          <w:tcPr>
            <w:tcW w:w="2552" w:type="dxa"/>
            <w:tcBorders>
              <w:top w:val="single" w:sz="4" w:space="0" w:color="auto"/>
            </w:tcBorders>
            <w:vAlign w:val="center"/>
          </w:tcPr>
          <w:p w:rsidR="00000000" w:rsidRDefault="002707FC">
            <w:pPr>
              <w:rPr>
                <w:rFonts w:ascii="宋体" w:hAnsi="宋体"/>
                <w:snapToGrid w:val="0"/>
                <w:kern w:val="0"/>
              </w:rPr>
            </w:pPr>
            <w:r>
              <w:rPr>
                <w:rFonts w:ascii="宋体" w:hAnsi="宋体" w:hint="eastAsia"/>
                <w:snapToGrid w:val="0"/>
                <w:kern w:val="0"/>
              </w:rPr>
              <w:t>大写：</w:t>
            </w:r>
          </w:p>
          <w:p w:rsidR="00000000" w:rsidRDefault="002707FC">
            <w:pPr>
              <w:rPr>
                <w:rFonts w:ascii="宋体" w:hAnsi="宋体"/>
                <w:snapToGrid w:val="0"/>
                <w:kern w:val="0"/>
              </w:rPr>
            </w:pPr>
            <w:r>
              <w:rPr>
                <w:rFonts w:ascii="宋体" w:hAnsi="宋体" w:hint="eastAsia"/>
                <w:snapToGrid w:val="0"/>
                <w:kern w:val="0"/>
              </w:rPr>
              <w:t>小写：</w:t>
            </w:r>
          </w:p>
        </w:tc>
        <w:tc>
          <w:tcPr>
            <w:tcW w:w="1701" w:type="dxa"/>
            <w:tcBorders>
              <w:top w:val="single" w:sz="4" w:space="0" w:color="auto"/>
            </w:tcBorders>
            <w:vAlign w:val="center"/>
          </w:tcPr>
          <w:p w:rsidR="00000000" w:rsidRDefault="002707FC">
            <w:pPr>
              <w:jc w:val="left"/>
              <w:rPr>
                <w:rFonts w:ascii="宋体" w:hAnsi="宋体"/>
                <w:snapToGrid w:val="0"/>
                <w:kern w:val="0"/>
              </w:rPr>
            </w:pPr>
            <w:r>
              <w:rPr>
                <w:rFonts w:ascii="宋体" w:hAnsi="宋体" w:hint="eastAsia"/>
                <w:szCs w:val="21"/>
              </w:rPr>
              <w:t>合同签订之日起</w:t>
            </w:r>
            <w:r>
              <w:rPr>
                <w:rFonts w:ascii="宋体" w:hAnsi="宋体" w:hint="eastAsia"/>
                <w:szCs w:val="21"/>
              </w:rPr>
              <w:t>45</w:t>
            </w:r>
            <w:r>
              <w:rPr>
                <w:rFonts w:ascii="宋体" w:hAnsi="宋体" w:hint="eastAsia"/>
                <w:szCs w:val="21"/>
              </w:rPr>
              <w:t>个日历日。</w:t>
            </w:r>
          </w:p>
        </w:tc>
        <w:tc>
          <w:tcPr>
            <w:tcW w:w="1134" w:type="dxa"/>
            <w:tcBorders>
              <w:top w:val="single" w:sz="4" w:space="0" w:color="auto"/>
            </w:tcBorders>
            <w:vAlign w:val="center"/>
          </w:tcPr>
          <w:p w:rsidR="00000000" w:rsidRDefault="002707FC">
            <w:pPr>
              <w:jc w:val="center"/>
              <w:rPr>
                <w:rFonts w:ascii="宋体" w:hAnsi="宋体"/>
                <w:snapToGrid w:val="0"/>
                <w:kern w:val="0"/>
              </w:rPr>
            </w:pPr>
          </w:p>
        </w:tc>
      </w:tr>
    </w:tbl>
    <w:p w:rsidR="00000000" w:rsidRDefault="002707FC">
      <w:pPr>
        <w:rPr>
          <w:rFonts w:ascii="宋体" w:hAnsi="宋体"/>
          <w:snapToGrid w:val="0"/>
          <w:kern w:val="0"/>
        </w:rPr>
      </w:pPr>
    </w:p>
    <w:p w:rsidR="00000000" w:rsidRDefault="002707FC">
      <w:pPr>
        <w:rPr>
          <w:rFonts w:ascii="宋体" w:hAnsi="宋体"/>
          <w:snapToGrid w:val="0"/>
          <w:kern w:val="0"/>
        </w:rPr>
      </w:pPr>
    </w:p>
    <w:p w:rsidR="00000000" w:rsidRDefault="002707FC">
      <w:pPr>
        <w:rPr>
          <w:rFonts w:ascii="宋体" w:hAnsi="宋体"/>
          <w:snapToGrid w:val="0"/>
          <w:kern w:val="0"/>
        </w:rPr>
      </w:pPr>
      <w:r>
        <w:rPr>
          <w:rFonts w:ascii="宋体" w:hAnsi="宋体" w:hint="eastAsia"/>
          <w:snapToGrid w:val="0"/>
          <w:kern w:val="0"/>
        </w:rPr>
        <w:t>注：</w:t>
      </w:r>
      <w:r>
        <w:rPr>
          <w:rFonts w:ascii="宋体" w:hAnsi="宋体" w:hint="eastAsia"/>
          <w:snapToGrid w:val="0"/>
          <w:kern w:val="0"/>
        </w:rPr>
        <w:t>1</w:t>
      </w:r>
      <w:r>
        <w:rPr>
          <w:rFonts w:ascii="宋体" w:hAnsi="宋体" w:hint="eastAsia"/>
          <w:snapToGrid w:val="0"/>
          <w:kern w:val="0"/>
        </w:rPr>
        <w:t>、价格应按“招标文件</w:t>
      </w:r>
      <w:r>
        <w:rPr>
          <w:rFonts w:ascii="宋体" w:hAnsi="宋体" w:hint="eastAsia"/>
          <w:snapToGrid w:val="0"/>
          <w:kern w:val="0"/>
        </w:rPr>
        <w:t>”中规定的货币单位填写。</w:t>
      </w:r>
    </w:p>
    <w:p w:rsidR="00000000" w:rsidRDefault="002707FC">
      <w:pPr>
        <w:rPr>
          <w:rFonts w:ascii="宋体" w:hAnsi="宋体"/>
          <w:snapToGrid w:val="0"/>
          <w:kern w:val="0"/>
        </w:rPr>
      </w:pPr>
      <w:r>
        <w:rPr>
          <w:rFonts w:ascii="宋体" w:hAnsi="宋体" w:hint="eastAsia"/>
          <w:snapToGrid w:val="0"/>
          <w:kern w:val="0"/>
        </w:rPr>
        <w:t xml:space="preserve">    2</w:t>
      </w:r>
      <w:r>
        <w:rPr>
          <w:rFonts w:ascii="宋体" w:hAnsi="宋体" w:hint="eastAsia"/>
          <w:snapToGrid w:val="0"/>
          <w:kern w:val="0"/>
        </w:rPr>
        <w:t>、“</w:t>
      </w:r>
      <w:r>
        <w:rPr>
          <w:rFonts w:ascii="宋体" w:hAnsi="宋体" w:cs="宋体" w:hint="eastAsia"/>
          <w:kern w:val="0"/>
          <w:szCs w:val="21"/>
        </w:rPr>
        <w:t>服务期限</w:t>
      </w:r>
      <w:r>
        <w:rPr>
          <w:rFonts w:ascii="宋体" w:hAnsi="宋体" w:hint="eastAsia"/>
          <w:snapToGrid w:val="0"/>
          <w:kern w:val="0"/>
        </w:rPr>
        <w:t>”指合同生效之日起，多少个日历天完成合同规定的全部要求。</w:t>
      </w:r>
    </w:p>
    <w:p w:rsidR="00000000" w:rsidRDefault="002707FC">
      <w:pPr>
        <w:ind w:firstLine="420"/>
        <w:rPr>
          <w:rFonts w:ascii="宋体" w:hAnsi="宋体"/>
        </w:rPr>
      </w:pPr>
      <w:r>
        <w:rPr>
          <w:rFonts w:ascii="宋体" w:hAnsi="宋体" w:hint="eastAsia"/>
          <w:snapToGrid w:val="0"/>
          <w:kern w:val="0"/>
        </w:rPr>
        <w:t>3</w:t>
      </w:r>
      <w:r>
        <w:rPr>
          <w:rFonts w:ascii="宋体" w:hAnsi="宋体" w:hint="eastAsia"/>
          <w:snapToGrid w:val="0"/>
          <w:kern w:val="0"/>
        </w:rPr>
        <w:t>、投标人如果需要对报价或其它内容加以说明，可在备注栏填写。</w:t>
      </w:r>
    </w:p>
    <w:p w:rsidR="00000000" w:rsidRDefault="002707FC">
      <w:pPr>
        <w:ind w:firstLine="420"/>
        <w:rPr>
          <w:rFonts w:ascii="宋体" w:hAnsi="宋体"/>
          <w:b/>
          <w:szCs w:val="21"/>
        </w:rPr>
      </w:pPr>
      <w:r>
        <w:rPr>
          <w:rFonts w:ascii="宋体" w:hAnsi="宋体"/>
          <w:b/>
        </w:rPr>
        <w:t>4</w:t>
      </w:r>
      <w:r>
        <w:rPr>
          <w:rFonts w:ascii="宋体" w:hAnsi="宋体" w:hint="eastAsia"/>
          <w:b/>
        </w:rPr>
        <w:t>、</w:t>
      </w:r>
      <w:r>
        <w:rPr>
          <w:rFonts w:ascii="宋体" w:hAnsi="宋体" w:hint="eastAsia"/>
          <w:b/>
          <w:szCs w:val="21"/>
        </w:rPr>
        <w:t>开标一览表和投标文件（含正本和副本）应分开独立密封包装。开标一览表未按规定签字、盖章、密封将导致废标。</w:t>
      </w:r>
    </w:p>
    <w:p w:rsidR="00000000" w:rsidRDefault="002707FC">
      <w:pPr>
        <w:snapToGrid w:val="0"/>
        <w:ind w:firstLineChars="196" w:firstLine="412"/>
        <w:rPr>
          <w:rFonts w:ascii="宋体" w:hAnsi="宋体"/>
          <w:szCs w:val="21"/>
        </w:rPr>
      </w:pPr>
      <w:r>
        <w:rPr>
          <w:rFonts w:ascii="宋体" w:hAnsi="宋体" w:hint="eastAsia"/>
        </w:rPr>
        <w:t>5</w:t>
      </w:r>
      <w:r>
        <w:rPr>
          <w:rFonts w:ascii="宋体" w:hAnsi="宋体" w:hint="eastAsia"/>
        </w:rPr>
        <w:t>、</w:t>
      </w:r>
      <w:r>
        <w:rPr>
          <w:rFonts w:ascii="宋体" w:hAnsi="宋体" w:hint="eastAsia"/>
          <w:szCs w:val="21"/>
        </w:rPr>
        <w:t>若开标一览表中大写金额和小写金额不一致的，以大写金额为准。</w:t>
      </w:r>
    </w:p>
    <w:p w:rsidR="00000000" w:rsidRDefault="002707FC">
      <w:pPr>
        <w:ind w:firstLine="420"/>
        <w:rPr>
          <w:rFonts w:ascii="宋体" w:hAnsi="宋体"/>
        </w:rPr>
      </w:pPr>
    </w:p>
    <w:p w:rsidR="00000000" w:rsidRDefault="002707FC">
      <w:pPr>
        <w:ind w:firstLine="420"/>
        <w:jc w:val="left"/>
        <w:rPr>
          <w:rFonts w:ascii="宋体" w:hAnsi="宋体"/>
        </w:rPr>
      </w:pPr>
    </w:p>
    <w:p w:rsidR="00000000" w:rsidRDefault="002707FC">
      <w:pPr>
        <w:ind w:firstLine="420"/>
        <w:jc w:val="left"/>
        <w:rPr>
          <w:rFonts w:ascii="宋体" w:hAnsi="宋体"/>
        </w:rPr>
      </w:pPr>
    </w:p>
    <w:p w:rsidR="00000000" w:rsidRDefault="002707FC">
      <w:pPr>
        <w:ind w:firstLineChars="1500" w:firstLine="3150"/>
        <w:jc w:val="left"/>
        <w:rPr>
          <w:rFonts w:ascii="宋体" w:hAnsi="宋体"/>
        </w:rPr>
      </w:pPr>
      <w:r>
        <w:rPr>
          <w:rFonts w:ascii="宋体" w:hAnsi="宋体" w:hint="eastAsia"/>
        </w:rPr>
        <w:t>法定代表人或其授权委托人（</w:t>
      </w:r>
      <w:r>
        <w:rPr>
          <w:rFonts w:ascii="宋体" w:hAnsi="宋体" w:hint="eastAsia"/>
          <w:b/>
        </w:rPr>
        <w:t>签名</w:t>
      </w:r>
      <w:r>
        <w:rPr>
          <w:rFonts w:ascii="宋体" w:hAnsi="宋体" w:hint="eastAsia"/>
        </w:rPr>
        <w:t>）：</w:t>
      </w:r>
    </w:p>
    <w:p w:rsidR="00000000" w:rsidRDefault="002707FC">
      <w:pPr>
        <w:jc w:val="left"/>
        <w:rPr>
          <w:rFonts w:ascii="宋体" w:hAnsi="宋体"/>
        </w:rPr>
      </w:pPr>
    </w:p>
    <w:p w:rsidR="00000000" w:rsidRDefault="002707FC">
      <w:pPr>
        <w:ind w:firstLineChars="1500" w:firstLine="3150"/>
        <w:jc w:val="left"/>
        <w:rPr>
          <w:rFonts w:ascii="宋体" w:hAnsi="宋体"/>
        </w:rPr>
      </w:pPr>
      <w:r>
        <w:rPr>
          <w:rFonts w:ascii="宋体" w:hAnsi="宋体" w:hint="eastAsia"/>
        </w:rPr>
        <w:t>投标单位（</w:t>
      </w:r>
      <w:r>
        <w:rPr>
          <w:rFonts w:ascii="宋体" w:hAnsi="宋体" w:hint="eastAsia"/>
          <w:b/>
        </w:rPr>
        <w:t>盖公章</w:t>
      </w:r>
      <w:r>
        <w:rPr>
          <w:rFonts w:ascii="宋体" w:hAnsi="宋体" w:hint="eastAsia"/>
        </w:rPr>
        <w:t>）：</w:t>
      </w:r>
    </w:p>
    <w:p w:rsidR="00000000" w:rsidRDefault="002707FC">
      <w:pPr>
        <w:jc w:val="left"/>
        <w:rPr>
          <w:rFonts w:ascii="宋体" w:hAnsi="宋体"/>
        </w:rPr>
      </w:pPr>
    </w:p>
    <w:p w:rsidR="00000000" w:rsidRDefault="002707FC">
      <w:pPr>
        <w:jc w:val="right"/>
        <w:rPr>
          <w:rFonts w:ascii="宋体" w:hAnsi="宋体"/>
        </w:rPr>
      </w:pPr>
      <w:r>
        <w:rPr>
          <w:rFonts w:ascii="宋体" w:hAnsi="宋体" w:hint="eastAsia"/>
        </w:rPr>
        <w:t>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000000" w:rsidRDefault="002707FC">
      <w:pPr>
        <w:jc w:val="center"/>
        <w:rPr>
          <w:rFonts w:ascii="宋体" w:hAnsi="宋体"/>
          <w:bCs/>
          <w:snapToGrid w:val="0"/>
          <w:kern w:val="0"/>
          <w:sz w:val="28"/>
        </w:rPr>
      </w:pPr>
      <w:r>
        <w:rPr>
          <w:rFonts w:ascii="宋体" w:hAnsi="宋体"/>
          <w:bCs/>
          <w:sz w:val="24"/>
        </w:rPr>
        <w:br w:type="page"/>
      </w:r>
      <w:bookmarkStart w:id="44" w:name="_Toc34238564"/>
    </w:p>
    <w:p w:rsidR="00000000" w:rsidRDefault="002707FC">
      <w:pPr>
        <w:pStyle w:val="3"/>
        <w:spacing w:before="120" w:after="120"/>
        <w:jc w:val="center"/>
        <w:rPr>
          <w:rFonts w:ascii="宋体" w:hAnsi="宋体"/>
        </w:rPr>
      </w:pPr>
      <w:bookmarkStart w:id="45" w:name="_Toc31137"/>
      <w:bookmarkStart w:id="46" w:name="_Toc32308"/>
      <w:bookmarkStart w:id="47" w:name="_Toc27191"/>
      <w:bookmarkStart w:id="48" w:name="_Toc17763"/>
      <w:r>
        <w:rPr>
          <w:rFonts w:ascii="宋体" w:hAnsi="宋体" w:hint="eastAsia"/>
          <w:sz w:val="28"/>
          <w:szCs w:val="28"/>
        </w:rPr>
        <w:lastRenderedPageBreak/>
        <w:t>九、声明及承诺函</w:t>
      </w:r>
      <w:bookmarkEnd w:id="44"/>
      <w:bookmarkEnd w:id="45"/>
      <w:bookmarkEnd w:id="46"/>
      <w:bookmarkEnd w:id="47"/>
      <w:bookmarkEnd w:id="48"/>
    </w:p>
    <w:p w:rsidR="00000000" w:rsidRDefault="002707FC">
      <w:pPr>
        <w:pStyle w:val="4"/>
        <w:jc w:val="center"/>
        <w:rPr>
          <w:rFonts w:ascii="宋体" w:eastAsia="宋体" w:hAnsi="宋体"/>
        </w:rPr>
      </w:pPr>
      <w:bookmarkStart w:id="49" w:name="_Toc11917"/>
      <w:r>
        <w:rPr>
          <w:rFonts w:ascii="宋体" w:eastAsia="宋体" w:hAnsi="宋体" w:hint="eastAsia"/>
        </w:rPr>
        <w:t>声明</w:t>
      </w:r>
      <w:bookmarkEnd w:id="49"/>
    </w:p>
    <w:p w:rsidR="00000000" w:rsidRDefault="002707FC">
      <w:pPr>
        <w:widowControl/>
        <w:snapToGrid w:val="0"/>
        <w:jc w:val="left"/>
        <w:rPr>
          <w:rFonts w:ascii="宋体" w:hAnsi="宋体"/>
          <w:kern w:val="0"/>
          <w:sz w:val="24"/>
        </w:rPr>
      </w:pPr>
      <w:r>
        <w:rPr>
          <w:rFonts w:ascii="宋体" w:hAnsi="宋体" w:hint="eastAsia"/>
          <w:kern w:val="0"/>
          <w:sz w:val="24"/>
        </w:rPr>
        <w:t>致</w:t>
      </w:r>
      <w:r>
        <w:rPr>
          <w:rFonts w:ascii="宋体" w:hAnsi="宋体" w:hint="eastAsia"/>
          <w:snapToGrid w:val="0"/>
          <w:kern w:val="0"/>
          <w:sz w:val="24"/>
        </w:rPr>
        <w:t>哈尔滨工业大学（深圳）</w:t>
      </w:r>
      <w:r>
        <w:rPr>
          <w:rFonts w:ascii="宋体" w:hAnsi="宋体" w:hint="eastAsia"/>
          <w:kern w:val="0"/>
          <w:sz w:val="24"/>
        </w:rPr>
        <w:t>：</w:t>
      </w:r>
    </w:p>
    <w:p w:rsidR="00000000" w:rsidRDefault="002707FC">
      <w:pPr>
        <w:widowControl/>
        <w:ind w:firstLineChars="200" w:firstLine="480"/>
        <w:jc w:val="left"/>
        <w:rPr>
          <w:rFonts w:ascii="宋体" w:hAnsi="宋体"/>
          <w:kern w:val="0"/>
          <w:sz w:val="24"/>
        </w:rPr>
      </w:pPr>
      <w:r>
        <w:rPr>
          <w:rFonts w:ascii="宋体" w:hAnsi="宋体" w:hint="eastAsia"/>
          <w:kern w:val="0"/>
          <w:sz w:val="24"/>
        </w:rPr>
        <w:t>本公司就参加</w:t>
      </w:r>
      <w:r>
        <w:rPr>
          <w:rFonts w:ascii="宋体" w:hAnsi="宋体" w:hint="eastAsia"/>
          <w:kern w:val="0"/>
          <w:sz w:val="24"/>
          <w:u w:val="single"/>
        </w:rPr>
        <w:t xml:space="preserve"> </w:t>
      </w:r>
      <w:r>
        <w:rPr>
          <w:rFonts w:ascii="宋体" w:hAnsi="宋体" w:hint="eastAsia"/>
          <w:kern w:val="0"/>
          <w:sz w:val="24"/>
          <w:u w:val="single"/>
        </w:rPr>
        <w:t>（项</w:t>
      </w:r>
      <w:r>
        <w:rPr>
          <w:rFonts w:ascii="宋体" w:hAnsi="宋体" w:hint="eastAsia"/>
          <w:kern w:val="0"/>
          <w:sz w:val="24"/>
          <w:u w:val="single"/>
        </w:rPr>
        <w:t>目名称）</w:t>
      </w:r>
      <w:r>
        <w:rPr>
          <w:rFonts w:ascii="宋体" w:hAnsi="宋体" w:hint="eastAsia"/>
          <w:kern w:val="0"/>
          <w:sz w:val="24"/>
          <w:u w:val="single"/>
        </w:rPr>
        <w:t xml:space="preserve">  </w:t>
      </w:r>
      <w:r>
        <w:rPr>
          <w:rFonts w:ascii="宋体" w:hAnsi="宋体" w:hint="eastAsia"/>
          <w:kern w:val="0"/>
          <w:sz w:val="24"/>
        </w:rPr>
        <w:t>项目投标工作，作出郑重声明：</w:t>
      </w:r>
    </w:p>
    <w:p w:rsidR="00000000" w:rsidRDefault="002707FC">
      <w:pPr>
        <w:widowControl/>
        <w:ind w:firstLineChars="200" w:firstLine="480"/>
        <w:jc w:val="left"/>
        <w:rPr>
          <w:rFonts w:ascii="宋体" w:hAnsi="宋体"/>
          <w:kern w:val="0"/>
          <w:sz w:val="24"/>
        </w:rPr>
      </w:pPr>
      <w:r>
        <w:rPr>
          <w:rFonts w:ascii="宋体" w:hAnsi="宋体" w:hint="eastAsia"/>
          <w:kern w:val="0"/>
          <w:sz w:val="24"/>
        </w:rPr>
        <w:t>1</w:t>
      </w:r>
      <w:r>
        <w:rPr>
          <w:rFonts w:ascii="宋体" w:hAnsi="宋体" w:hint="eastAsia"/>
          <w:kern w:val="0"/>
          <w:sz w:val="24"/>
        </w:rPr>
        <w:t>．我公司已完全理解该项目招标公告所列明的全部条件，亦保证我公司完全符合本项目的投标条件。</w:t>
      </w:r>
    </w:p>
    <w:p w:rsidR="00000000" w:rsidRDefault="002707FC">
      <w:pPr>
        <w:widowControl/>
        <w:ind w:firstLineChars="200" w:firstLine="480"/>
        <w:jc w:val="left"/>
        <w:rPr>
          <w:rFonts w:ascii="宋体" w:hAnsi="宋体"/>
          <w:kern w:val="0"/>
          <w:sz w:val="24"/>
        </w:rPr>
      </w:pPr>
      <w:r>
        <w:rPr>
          <w:rFonts w:ascii="宋体" w:hAnsi="宋体" w:hint="eastAsia"/>
          <w:kern w:val="0"/>
          <w:sz w:val="24"/>
        </w:rPr>
        <w:t>2</w:t>
      </w:r>
      <w:r>
        <w:rPr>
          <w:rFonts w:ascii="宋体" w:hAnsi="宋体" w:hint="eastAsia"/>
          <w:kern w:val="0"/>
          <w:sz w:val="24"/>
        </w:rPr>
        <w:t>．我公司严格按照</w:t>
      </w:r>
      <w:r>
        <w:rPr>
          <w:rFonts w:ascii="宋体" w:hAnsi="宋体" w:hint="eastAsia"/>
          <w:sz w:val="24"/>
        </w:rPr>
        <w:t>贵方</w:t>
      </w:r>
      <w:r>
        <w:rPr>
          <w:rFonts w:ascii="宋体" w:hAnsi="宋体" w:hint="eastAsia"/>
          <w:kern w:val="0"/>
          <w:sz w:val="24"/>
        </w:rPr>
        <w:t>提供的标书样本填写和提交相关内容，保证所提交的投标资料全部真实有效，并</w:t>
      </w:r>
      <w:r>
        <w:rPr>
          <w:rFonts w:ascii="宋体" w:hAnsi="宋体" w:hint="eastAsia"/>
          <w:sz w:val="24"/>
        </w:rPr>
        <w:t>愿意向贵方及采购单位提供任何与本项目有关的数据、情况和技术资料。</w:t>
      </w:r>
    </w:p>
    <w:p w:rsidR="00000000" w:rsidRDefault="002707FC">
      <w:pPr>
        <w:ind w:firstLineChars="200" w:firstLine="480"/>
        <w:rPr>
          <w:rFonts w:ascii="宋体" w:hAnsi="宋体"/>
          <w:sz w:val="24"/>
        </w:rPr>
      </w:pPr>
      <w:r>
        <w:rPr>
          <w:rFonts w:ascii="宋体" w:hAnsi="宋体" w:hint="eastAsia"/>
          <w:sz w:val="24"/>
        </w:rPr>
        <w:t>3</w:t>
      </w:r>
      <w:r>
        <w:rPr>
          <w:rFonts w:ascii="宋体" w:hAnsi="宋体" w:hint="eastAsia"/>
          <w:sz w:val="24"/>
        </w:rPr>
        <w:t>．保证遵守招标文件的规定，放弃提出对招标文件误解的权利。</w:t>
      </w:r>
    </w:p>
    <w:p w:rsidR="00000000" w:rsidRDefault="002707FC">
      <w:pPr>
        <w:ind w:firstLineChars="200" w:firstLine="480"/>
        <w:rPr>
          <w:rFonts w:ascii="宋体" w:hAnsi="宋体"/>
          <w:sz w:val="24"/>
        </w:rPr>
      </w:pPr>
      <w:r>
        <w:rPr>
          <w:rFonts w:ascii="宋体" w:hAnsi="宋体" w:hint="eastAsia"/>
          <w:sz w:val="24"/>
        </w:rPr>
        <w:t>以上声明若有违反，一经查实，本人和本公司愿意接受有关部门的相应处罚，并愿意承担由此带来的法律后果。</w:t>
      </w:r>
    </w:p>
    <w:p w:rsidR="00000000" w:rsidRDefault="002707FC">
      <w:pPr>
        <w:snapToGrid w:val="0"/>
        <w:ind w:firstLineChars="200" w:firstLine="480"/>
        <w:rPr>
          <w:rFonts w:ascii="宋体" w:hAnsi="宋体"/>
          <w:sz w:val="24"/>
        </w:rPr>
      </w:pPr>
    </w:p>
    <w:p w:rsidR="00000000" w:rsidRDefault="002707F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000000" w:rsidRDefault="002707FC">
      <w:pPr>
        <w:jc w:val="left"/>
        <w:rPr>
          <w:rFonts w:ascii="宋体" w:hAnsi="宋体"/>
          <w:sz w:val="24"/>
        </w:rPr>
      </w:pPr>
    </w:p>
    <w:p w:rsidR="00000000" w:rsidRDefault="002707F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000000" w:rsidRDefault="002707FC">
      <w:pPr>
        <w:jc w:val="left"/>
        <w:rPr>
          <w:rFonts w:ascii="宋体" w:hAnsi="宋体"/>
          <w:sz w:val="24"/>
        </w:rPr>
      </w:pPr>
    </w:p>
    <w:p w:rsidR="00000000" w:rsidRDefault="002707FC">
      <w:pPr>
        <w:jc w:val="right"/>
        <w:rPr>
          <w:rFonts w:ascii="宋体" w:hAnsi="宋体"/>
          <w:sz w:val="24"/>
        </w:rPr>
      </w:pPr>
      <w:r>
        <w:rPr>
          <w:rFonts w:ascii="宋体" w:hAnsi="宋体" w:hint="eastAsia"/>
          <w:sz w:val="24"/>
        </w:rPr>
        <w:t>日期：年月日</w:t>
      </w:r>
    </w:p>
    <w:p w:rsidR="00000000" w:rsidRDefault="002707FC">
      <w:pPr>
        <w:ind w:firstLine="540"/>
        <w:rPr>
          <w:rFonts w:ascii="宋体" w:hAnsi="宋体"/>
          <w:sz w:val="24"/>
        </w:rPr>
      </w:pPr>
    </w:p>
    <w:p w:rsidR="00000000" w:rsidRDefault="002707FC">
      <w:pPr>
        <w:pStyle w:val="4"/>
        <w:jc w:val="center"/>
        <w:rPr>
          <w:rFonts w:ascii="宋体" w:eastAsia="宋体" w:hAnsi="宋体"/>
        </w:rPr>
      </w:pPr>
      <w:bookmarkStart w:id="50" w:name="_Toc16244"/>
      <w:r>
        <w:rPr>
          <w:rFonts w:ascii="宋体" w:eastAsia="宋体" w:hAnsi="宋体" w:hint="eastAsia"/>
        </w:rPr>
        <w:t>承诺函</w:t>
      </w:r>
      <w:bookmarkEnd w:id="50"/>
    </w:p>
    <w:p w:rsidR="00000000" w:rsidRDefault="002707FC">
      <w:pPr>
        <w:rPr>
          <w:rFonts w:ascii="宋体" w:hAnsi="宋体"/>
          <w:sz w:val="24"/>
        </w:rPr>
      </w:pPr>
      <w:r>
        <w:rPr>
          <w:rFonts w:ascii="宋体" w:hAnsi="宋体" w:hint="eastAsia"/>
          <w:sz w:val="24"/>
        </w:rPr>
        <w:t>致</w:t>
      </w:r>
      <w:r>
        <w:rPr>
          <w:rFonts w:ascii="宋体" w:hAnsi="宋体" w:hint="eastAsia"/>
          <w:snapToGrid w:val="0"/>
          <w:kern w:val="0"/>
          <w:sz w:val="24"/>
        </w:rPr>
        <w:t>哈尔滨工业大学（深圳）</w:t>
      </w:r>
      <w:r>
        <w:rPr>
          <w:rFonts w:ascii="宋体" w:hAnsi="宋体" w:hint="eastAsia"/>
          <w:kern w:val="0"/>
          <w:sz w:val="24"/>
        </w:rPr>
        <w:t>：</w:t>
      </w:r>
    </w:p>
    <w:p w:rsidR="00000000" w:rsidRDefault="002707FC">
      <w:pPr>
        <w:rPr>
          <w:rFonts w:ascii="宋体" w:hAnsi="宋体"/>
          <w:sz w:val="24"/>
        </w:rPr>
      </w:pPr>
    </w:p>
    <w:p w:rsidR="00000000" w:rsidRDefault="002707FC">
      <w:pPr>
        <w:ind w:firstLine="540"/>
        <w:rPr>
          <w:rFonts w:ascii="宋体" w:hAnsi="宋体"/>
          <w:sz w:val="24"/>
        </w:rPr>
      </w:pPr>
      <w:r>
        <w:rPr>
          <w:rFonts w:ascii="宋体" w:hAnsi="宋体" w:hint="eastAsia"/>
          <w:sz w:val="24"/>
        </w:rPr>
        <w:t>我公司承诺，对本招标项目所提供的货物、工程或服务未侵犯知识产权。我公司已清楚，提供虚假承诺或者被有关单位确认为侵犯知识产权的，三年内不得参加政府采购活动。</w:t>
      </w:r>
    </w:p>
    <w:p w:rsidR="00000000" w:rsidRDefault="002707FC">
      <w:pPr>
        <w:ind w:firstLineChars="200" w:firstLine="480"/>
        <w:rPr>
          <w:rFonts w:ascii="宋体" w:hAnsi="宋体"/>
          <w:sz w:val="24"/>
        </w:rPr>
      </w:pPr>
      <w:r>
        <w:rPr>
          <w:rFonts w:ascii="宋体" w:hAnsi="宋体" w:hint="eastAsia"/>
          <w:sz w:val="24"/>
        </w:rPr>
        <w:t>我公司承诺，如《商务条款偏离表》与《</w:t>
      </w:r>
      <w:r>
        <w:rPr>
          <w:rFonts w:ascii="宋体" w:hAnsi="宋体" w:hint="eastAsia"/>
          <w:sz w:val="24"/>
        </w:rPr>
        <w:t>技术条款</w:t>
      </w:r>
      <w:r>
        <w:rPr>
          <w:rFonts w:ascii="宋体" w:hAnsi="宋体" w:hint="eastAsia"/>
          <w:sz w:val="24"/>
        </w:rPr>
        <w:t>偏离表》所填写“偏离情况”与投标文件实质内容不符的，按《中华人民共和国政府采购法》第七十七条“（一）提供虚假材料谋取中标、成交的”追究责任，一年内不得参加政府采购活动。”</w:t>
      </w:r>
    </w:p>
    <w:p w:rsidR="00000000" w:rsidRDefault="002707FC">
      <w:pPr>
        <w:rPr>
          <w:rFonts w:ascii="宋体" w:hAnsi="宋体"/>
          <w:sz w:val="24"/>
        </w:rPr>
      </w:pPr>
    </w:p>
    <w:p w:rsidR="00000000" w:rsidRDefault="002707F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000000" w:rsidRDefault="002707FC">
      <w:pPr>
        <w:jc w:val="left"/>
        <w:rPr>
          <w:rFonts w:ascii="宋体" w:hAnsi="宋体"/>
          <w:sz w:val="24"/>
        </w:rPr>
      </w:pPr>
    </w:p>
    <w:p w:rsidR="00000000" w:rsidRDefault="002707F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000000" w:rsidRDefault="002707FC">
      <w:pPr>
        <w:jc w:val="left"/>
        <w:rPr>
          <w:rFonts w:ascii="宋体" w:hAnsi="宋体"/>
          <w:sz w:val="24"/>
        </w:rPr>
      </w:pPr>
    </w:p>
    <w:p w:rsidR="00000000" w:rsidRDefault="002707FC">
      <w:pPr>
        <w:jc w:val="right"/>
        <w:rPr>
          <w:rFonts w:ascii="宋体" w:hAnsi="宋体"/>
          <w:sz w:val="24"/>
        </w:rPr>
      </w:pPr>
      <w:r>
        <w:rPr>
          <w:rFonts w:ascii="宋体" w:hAnsi="宋体" w:hint="eastAsia"/>
          <w:sz w:val="24"/>
        </w:rPr>
        <w:t>日期：年月日</w:t>
      </w:r>
    </w:p>
    <w:p w:rsidR="00000000" w:rsidRDefault="002707FC">
      <w:pPr>
        <w:pStyle w:val="4"/>
        <w:jc w:val="center"/>
        <w:rPr>
          <w:rFonts w:ascii="宋体" w:eastAsia="宋体" w:hAnsi="宋体"/>
        </w:rPr>
      </w:pPr>
      <w:r>
        <w:rPr>
          <w:rFonts w:ascii="宋体" w:eastAsia="宋体" w:hAnsi="宋体"/>
        </w:rPr>
        <w:br w:type="page"/>
      </w:r>
      <w:bookmarkStart w:id="51" w:name="_Toc13016"/>
      <w:r>
        <w:rPr>
          <w:rFonts w:ascii="宋体" w:eastAsia="宋体" w:hAnsi="宋体" w:hint="eastAsia"/>
        </w:rPr>
        <w:lastRenderedPageBreak/>
        <w:t>政</w:t>
      </w:r>
      <w:r>
        <w:rPr>
          <w:rFonts w:ascii="宋体" w:eastAsia="宋体" w:hAnsi="宋体" w:hint="eastAsia"/>
        </w:rPr>
        <w:t>府采购投标及履约承诺函</w:t>
      </w:r>
      <w:bookmarkEnd w:id="51"/>
    </w:p>
    <w:p w:rsidR="00000000" w:rsidRDefault="002707FC">
      <w:pPr>
        <w:rPr>
          <w:rFonts w:ascii="宋体" w:hAnsi="宋体"/>
        </w:rPr>
      </w:pPr>
    </w:p>
    <w:p w:rsidR="00000000" w:rsidRDefault="002707FC">
      <w:pPr>
        <w:widowControl/>
        <w:snapToGrid w:val="0"/>
        <w:jc w:val="left"/>
        <w:rPr>
          <w:rFonts w:ascii="宋体" w:hAnsi="宋体"/>
          <w:kern w:val="0"/>
          <w:sz w:val="24"/>
        </w:rPr>
      </w:pPr>
      <w:r>
        <w:rPr>
          <w:rFonts w:ascii="宋体" w:hAnsi="宋体" w:hint="eastAsia"/>
          <w:kern w:val="0"/>
          <w:sz w:val="24"/>
        </w:rPr>
        <w:t>致</w:t>
      </w:r>
      <w:r>
        <w:rPr>
          <w:rFonts w:ascii="宋体" w:hAnsi="宋体" w:hint="eastAsia"/>
          <w:snapToGrid w:val="0"/>
          <w:kern w:val="0"/>
          <w:sz w:val="24"/>
        </w:rPr>
        <w:t>哈尔滨工业大学（深圳）</w:t>
      </w:r>
      <w:r>
        <w:rPr>
          <w:rFonts w:ascii="宋体" w:hAnsi="宋体" w:hint="eastAsia"/>
          <w:kern w:val="0"/>
          <w:sz w:val="24"/>
        </w:rPr>
        <w:t>：</w:t>
      </w:r>
    </w:p>
    <w:p w:rsidR="00000000" w:rsidRDefault="002707FC">
      <w:pPr>
        <w:ind w:firstLine="540"/>
        <w:rPr>
          <w:rFonts w:ascii="宋体" w:hAnsi="宋体"/>
          <w:sz w:val="24"/>
        </w:rPr>
      </w:pPr>
    </w:p>
    <w:p w:rsidR="00000000" w:rsidRDefault="002707FC">
      <w:pPr>
        <w:ind w:firstLine="540"/>
        <w:rPr>
          <w:rFonts w:ascii="宋体" w:hAnsi="宋体"/>
          <w:sz w:val="24"/>
        </w:rPr>
      </w:pPr>
      <w:r>
        <w:rPr>
          <w:rFonts w:ascii="宋体" w:hAnsi="宋体" w:hint="eastAsia"/>
          <w:sz w:val="24"/>
        </w:rPr>
        <w:t>我公司声明，我司参与本项目政府采购活动前三年内，在经营活动中没有重大违法记录。</w:t>
      </w:r>
    </w:p>
    <w:p w:rsidR="00000000" w:rsidRDefault="002707FC">
      <w:pPr>
        <w:ind w:firstLine="540"/>
        <w:rPr>
          <w:rFonts w:ascii="宋体" w:hAnsi="宋体"/>
          <w:sz w:val="24"/>
        </w:rPr>
      </w:pPr>
      <w:r>
        <w:rPr>
          <w:rFonts w:ascii="宋体" w:hAnsi="宋体" w:hint="eastAsia"/>
          <w:sz w:val="24"/>
        </w:rPr>
        <w:t>我公司声明，参与本项目政府采购活动时不存在被有关部门禁止参与政府采购活动且在有效期内的情况。</w:t>
      </w:r>
    </w:p>
    <w:p w:rsidR="00000000" w:rsidRDefault="002707FC">
      <w:pPr>
        <w:ind w:firstLine="540"/>
        <w:rPr>
          <w:rFonts w:ascii="宋体" w:hAnsi="宋体"/>
          <w:sz w:val="24"/>
        </w:rPr>
      </w:pPr>
      <w:r>
        <w:rPr>
          <w:rFonts w:ascii="宋体" w:hAnsi="宋体" w:hint="eastAsia"/>
          <w:sz w:val="24"/>
        </w:rPr>
        <w:t>我公司声明，参与本项目政府采购活动时未被列入失信被执行人、重大税收违法案件当事人名单、政府采购严重违法失信行为记录名单。</w:t>
      </w:r>
    </w:p>
    <w:p w:rsidR="00000000" w:rsidRDefault="002707FC">
      <w:pPr>
        <w:ind w:firstLine="540"/>
        <w:rPr>
          <w:rFonts w:ascii="宋体" w:hAnsi="宋体"/>
          <w:sz w:val="24"/>
        </w:rPr>
      </w:pPr>
      <w:r>
        <w:rPr>
          <w:rFonts w:ascii="宋体" w:hAnsi="宋体" w:hint="eastAsia"/>
          <w:sz w:val="24"/>
        </w:rPr>
        <w:t>我公司声明，参与本项目不存在联合体投标；</w:t>
      </w:r>
      <w:r>
        <w:rPr>
          <w:rFonts w:ascii="宋体" w:hAnsi="宋体" w:cs="宋体" w:hint="eastAsia"/>
          <w:sz w:val="24"/>
        </w:rPr>
        <w:t>本项目</w:t>
      </w:r>
      <w:r>
        <w:rPr>
          <w:rFonts w:ascii="宋体" w:hAnsi="宋体" w:hint="eastAsia"/>
          <w:sz w:val="24"/>
        </w:rPr>
        <w:t>不存在</w:t>
      </w:r>
      <w:r>
        <w:rPr>
          <w:rFonts w:ascii="宋体" w:hAnsi="宋体" w:cs="宋体" w:hint="eastAsia"/>
          <w:sz w:val="24"/>
        </w:rPr>
        <w:t>联合体投标，</w:t>
      </w:r>
      <w:r>
        <w:rPr>
          <w:rFonts w:ascii="宋体" w:hAnsi="宋体" w:hint="eastAsia"/>
          <w:sz w:val="24"/>
        </w:rPr>
        <w:t>不存在</w:t>
      </w:r>
      <w:r>
        <w:rPr>
          <w:rFonts w:ascii="宋体" w:hAnsi="宋体" w:cs="宋体" w:hint="eastAsia"/>
          <w:sz w:val="24"/>
        </w:rPr>
        <w:t>选用进口产品参与投标，</w:t>
      </w:r>
      <w:r>
        <w:rPr>
          <w:rFonts w:ascii="宋体" w:hAnsi="宋体" w:hint="eastAsia"/>
          <w:sz w:val="24"/>
        </w:rPr>
        <w:t>不存在</w:t>
      </w:r>
      <w:r>
        <w:rPr>
          <w:rFonts w:ascii="宋体" w:hAnsi="宋体" w:cs="宋体" w:hint="eastAsia"/>
          <w:sz w:val="24"/>
        </w:rPr>
        <w:t>转包分包。</w:t>
      </w:r>
    </w:p>
    <w:p w:rsidR="00000000" w:rsidRDefault="002707FC">
      <w:pPr>
        <w:ind w:firstLine="540"/>
        <w:rPr>
          <w:rFonts w:ascii="宋体" w:hAnsi="宋体"/>
          <w:sz w:val="24"/>
        </w:rPr>
      </w:pPr>
    </w:p>
    <w:p w:rsidR="00000000" w:rsidRDefault="002707FC">
      <w:pPr>
        <w:rPr>
          <w:rFonts w:ascii="宋体" w:hAnsi="宋体"/>
          <w:sz w:val="24"/>
        </w:rPr>
      </w:pPr>
    </w:p>
    <w:p w:rsidR="00000000" w:rsidRDefault="002707F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000000" w:rsidRDefault="002707FC">
      <w:pPr>
        <w:jc w:val="left"/>
        <w:rPr>
          <w:rFonts w:ascii="宋体" w:hAnsi="宋体"/>
          <w:sz w:val="24"/>
        </w:rPr>
      </w:pPr>
    </w:p>
    <w:p w:rsidR="00000000" w:rsidRDefault="002707FC">
      <w:pPr>
        <w:ind w:firstLineChars="1500" w:firstLine="3600"/>
        <w:jc w:val="left"/>
        <w:rPr>
          <w:rFonts w:ascii="宋体" w:hAnsi="宋体"/>
          <w:sz w:val="24"/>
        </w:rPr>
      </w:pPr>
      <w:r>
        <w:rPr>
          <w:rFonts w:ascii="宋体" w:hAnsi="宋体" w:hint="eastAsia"/>
          <w:sz w:val="24"/>
        </w:rPr>
        <w:t>投标单位</w:t>
      </w:r>
      <w:r>
        <w:rPr>
          <w:rFonts w:ascii="宋体" w:hAnsi="宋体" w:hint="eastAsia"/>
          <w:sz w:val="24"/>
        </w:rPr>
        <w:t>（</w:t>
      </w:r>
      <w:r>
        <w:rPr>
          <w:rFonts w:ascii="宋体" w:hAnsi="宋体" w:hint="eastAsia"/>
          <w:b/>
          <w:sz w:val="24"/>
        </w:rPr>
        <w:t>盖公章</w:t>
      </w:r>
      <w:r>
        <w:rPr>
          <w:rFonts w:ascii="宋体" w:hAnsi="宋体" w:hint="eastAsia"/>
          <w:sz w:val="24"/>
        </w:rPr>
        <w:t>）：</w:t>
      </w:r>
    </w:p>
    <w:p w:rsidR="00000000" w:rsidRDefault="002707FC">
      <w:pPr>
        <w:jc w:val="right"/>
        <w:rPr>
          <w:rFonts w:ascii="宋体" w:hAnsi="宋体"/>
          <w:sz w:val="24"/>
        </w:rPr>
      </w:pPr>
      <w:r>
        <w:rPr>
          <w:rFonts w:ascii="宋体" w:hAnsi="宋体" w:hint="eastAsia"/>
          <w:sz w:val="24"/>
        </w:rPr>
        <w:t>日期：年月日</w:t>
      </w:r>
    </w:p>
    <w:p w:rsidR="00000000" w:rsidRDefault="002707FC">
      <w:pPr>
        <w:ind w:firstLineChars="1500" w:firstLine="3600"/>
        <w:jc w:val="left"/>
        <w:rPr>
          <w:rFonts w:ascii="宋体" w:hAnsi="宋体"/>
          <w:sz w:val="24"/>
        </w:rPr>
      </w:pPr>
    </w:p>
    <w:p w:rsidR="00000000" w:rsidRDefault="002707FC">
      <w:pPr>
        <w:ind w:firstLine="540"/>
        <w:rPr>
          <w:rFonts w:ascii="宋体" w:hAnsi="宋体"/>
          <w:sz w:val="24"/>
        </w:rPr>
        <w:sectPr w:rsidR="00000000">
          <w:footerReference w:type="default" r:id="rId6"/>
          <w:footerReference w:type="first" r:id="rId7"/>
          <w:pgSz w:w="11906" w:h="16838"/>
          <w:pgMar w:top="1440" w:right="1800" w:bottom="1440" w:left="1800" w:header="851" w:footer="992" w:gutter="0"/>
          <w:cols w:space="720"/>
          <w:titlePg/>
          <w:docGrid w:type="lines" w:linePitch="312"/>
        </w:sectPr>
      </w:pPr>
    </w:p>
    <w:p w:rsidR="00000000" w:rsidRDefault="002707FC">
      <w:pPr>
        <w:pStyle w:val="4"/>
        <w:jc w:val="center"/>
        <w:rPr>
          <w:rFonts w:ascii="宋体" w:eastAsia="宋体" w:hAnsi="宋体"/>
          <w:szCs w:val="32"/>
        </w:rPr>
      </w:pPr>
      <w:bookmarkStart w:id="52" w:name="_Toc657"/>
      <w:r>
        <w:rPr>
          <w:rFonts w:ascii="宋体" w:eastAsia="宋体" w:hAnsi="宋体" w:hint="eastAsia"/>
        </w:rPr>
        <w:lastRenderedPageBreak/>
        <w:t>投标人诚信承诺函</w:t>
      </w:r>
      <w:bookmarkEnd w:id="52"/>
    </w:p>
    <w:p w:rsidR="00000000" w:rsidRDefault="002707FC">
      <w:pPr>
        <w:spacing w:line="360" w:lineRule="auto"/>
        <w:jc w:val="left"/>
        <w:rPr>
          <w:rFonts w:ascii="宋体" w:hAnsi="宋体"/>
          <w:sz w:val="24"/>
        </w:rPr>
      </w:pPr>
      <w:r>
        <w:rPr>
          <w:rFonts w:ascii="宋体" w:hAnsi="宋体" w:hint="eastAsia"/>
          <w:sz w:val="24"/>
        </w:rPr>
        <w:t>致</w:t>
      </w:r>
      <w:r>
        <w:rPr>
          <w:rFonts w:ascii="宋体" w:hAnsi="宋体" w:hint="eastAsia"/>
          <w:snapToGrid w:val="0"/>
          <w:kern w:val="0"/>
          <w:sz w:val="24"/>
        </w:rPr>
        <w:t>哈尔滨工业大学（深圳）</w:t>
      </w:r>
      <w:r>
        <w:rPr>
          <w:rFonts w:ascii="宋体" w:hAnsi="宋体" w:hint="eastAsia"/>
          <w:kern w:val="0"/>
          <w:sz w:val="24"/>
        </w:rPr>
        <w:t>：</w:t>
      </w:r>
    </w:p>
    <w:p w:rsidR="00000000" w:rsidRDefault="002707FC">
      <w:pPr>
        <w:spacing w:line="360" w:lineRule="auto"/>
        <w:ind w:firstLineChars="200" w:firstLine="480"/>
        <w:jc w:val="left"/>
        <w:rPr>
          <w:rFonts w:ascii="宋体" w:hAnsi="宋体"/>
          <w:sz w:val="24"/>
        </w:rPr>
      </w:pPr>
      <w:r>
        <w:rPr>
          <w:rFonts w:ascii="宋体" w:hAnsi="宋体" w:hint="eastAsia"/>
          <w:sz w:val="24"/>
        </w:rPr>
        <w:t>我公司承诺近三年在政府采购招标投标活动中，不存在以下情形：</w:t>
      </w:r>
    </w:p>
    <w:p w:rsidR="00000000" w:rsidRDefault="002707FC">
      <w:pPr>
        <w:pStyle w:val="USE1"/>
        <w:tabs>
          <w:tab w:val="left" w:pos="567"/>
        </w:tabs>
        <w:spacing w:line="360" w:lineRule="auto"/>
        <w:ind w:left="420"/>
        <w:rPr>
          <w:b w:val="0"/>
          <w:szCs w:val="24"/>
        </w:rPr>
      </w:pPr>
      <w:r>
        <w:rPr>
          <w:rFonts w:hint="eastAsia"/>
          <w:b w:val="0"/>
          <w:szCs w:val="24"/>
        </w:rPr>
        <w:t>（一）被纪检监察部门立案调查，违法违规事实成立的；</w:t>
      </w:r>
    </w:p>
    <w:p w:rsidR="00000000" w:rsidRDefault="002707FC">
      <w:pPr>
        <w:pStyle w:val="USE1"/>
        <w:tabs>
          <w:tab w:val="left" w:pos="567"/>
        </w:tabs>
        <w:spacing w:line="360" w:lineRule="auto"/>
        <w:ind w:left="420"/>
        <w:rPr>
          <w:b w:val="0"/>
          <w:szCs w:val="24"/>
        </w:rPr>
      </w:pPr>
      <w:r>
        <w:rPr>
          <w:rFonts w:hint="eastAsia"/>
          <w:b w:val="0"/>
          <w:szCs w:val="24"/>
        </w:rPr>
        <w:t>（二）未按本条例规定签订、履行采购合同，造成严重后果的；</w:t>
      </w:r>
    </w:p>
    <w:p w:rsidR="00000000" w:rsidRDefault="002707FC">
      <w:pPr>
        <w:pStyle w:val="USE1"/>
        <w:tabs>
          <w:tab w:val="left" w:pos="567"/>
        </w:tabs>
        <w:spacing w:line="360" w:lineRule="auto"/>
        <w:ind w:left="420"/>
        <w:rPr>
          <w:b w:val="0"/>
          <w:szCs w:val="24"/>
        </w:rPr>
      </w:pPr>
      <w:r>
        <w:rPr>
          <w:rFonts w:hint="eastAsia"/>
          <w:b w:val="0"/>
          <w:szCs w:val="24"/>
        </w:rPr>
        <w:t>（三）隐瞒真实情况，提供虚假资料的；</w:t>
      </w:r>
    </w:p>
    <w:p w:rsidR="00000000" w:rsidRDefault="002707FC">
      <w:pPr>
        <w:pStyle w:val="USE1"/>
        <w:tabs>
          <w:tab w:val="left" w:pos="567"/>
        </w:tabs>
        <w:spacing w:line="360" w:lineRule="auto"/>
        <w:ind w:left="420"/>
        <w:rPr>
          <w:b w:val="0"/>
          <w:szCs w:val="24"/>
        </w:rPr>
      </w:pPr>
      <w:r>
        <w:rPr>
          <w:rFonts w:hint="eastAsia"/>
          <w:b w:val="0"/>
          <w:szCs w:val="24"/>
        </w:rPr>
        <w:t>（四）以非法手段排斥其他供应商参与竞争的；</w:t>
      </w:r>
    </w:p>
    <w:p w:rsidR="00000000" w:rsidRDefault="002707FC">
      <w:pPr>
        <w:pStyle w:val="USE1"/>
        <w:tabs>
          <w:tab w:val="left" w:pos="567"/>
        </w:tabs>
        <w:spacing w:line="360" w:lineRule="auto"/>
        <w:ind w:left="420"/>
        <w:rPr>
          <w:b w:val="0"/>
          <w:szCs w:val="24"/>
        </w:rPr>
      </w:pPr>
      <w:r>
        <w:rPr>
          <w:rFonts w:hint="eastAsia"/>
          <w:b w:val="0"/>
          <w:szCs w:val="24"/>
        </w:rPr>
        <w:t>（五）与其他采购参加人串通投标的；</w:t>
      </w:r>
    </w:p>
    <w:p w:rsidR="00000000" w:rsidRDefault="002707FC">
      <w:pPr>
        <w:pStyle w:val="USE1"/>
        <w:tabs>
          <w:tab w:val="left" w:pos="567"/>
        </w:tabs>
        <w:spacing w:line="360" w:lineRule="auto"/>
        <w:ind w:left="420"/>
        <w:rPr>
          <w:b w:val="0"/>
          <w:szCs w:val="24"/>
        </w:rPr>
      </w:pPr>
      <w:r>
        <w:rPr>
          <w:rFonts w:hint="eastAsia"/>
          <w:b w:val="0"/>
          <w:szCs w:val="24"/>
        </w:rPr>
        <w:t>（六）在采购活动中应当回避而未回避的；</w:t>
      </w:r>
      <w:r>
        <w:rPr>
          <w:rFonts w:hint="eastAsia"/>
          <w:b w:val="0"/>
          <w:szCs w:val="24"/>
        </w:rPr>
        <w:t xml:space="preserve"> </w:t>
      </w:r>
    </w:p>
    <w:p w:rsidR="00000000" w:rsidRDefault="002707FC">
      <w:pPr>
        <w:pStyle w:val="USE1"/>
        <w:tabs>
          <w:tab w:val="left" w:pos="567"/>
        </w:tabs>
        <w:spacing w:line="360" w:lineRule="auto"/>
        <w:ind w:left="420"/>
        <w:rPr>
          <w:b w:val="0"/>
          <w:szCs w:val="24"/>
        </w:rPr>
      </w:pPr>
      <w:r>
        <w:rPr>
          <w:rFonts w:hint="eastAsia"/>
          <w:b w:val="0"/>
          <w:szCs w:val="24"/>
        </w:rPr>
        <w:t>（七）恶意投诉的；</w:t>
      </w:r>
      <w:r>
        <w:rPr>
          <w:rFonts w:hint="eastAsia"/>
          <w:b w:val="0"/>
          <w:szCs w:val="24"/>
        </w:rPr>
        <w:t xml:space="preserve"> </w:t>
      </w:r>
    </w:p>
    <w:p w:rsidR="00000000" w:rsidRDefault="002707FC">
      <w:pPr>
        <w:pStyle w:val="USE1"/>
        <w:tabs>
          <w:tab w:val="left" w:pos="567"/>
        </w:tabs>
        <w:spacing w:line="360" w:lineRule="auto"/>
        <w:ind w:left="420"/>
        <w:rPr>
          <w:b w:val="0"/>
          <w:szCs w:val="24"/>
        </w:rPr>
      </w:pPr>
      <w:r>
        <w:rPr>
          <w:rFonts w:hint="eastAsia"/>
          <w:b w:val="0"/>
          <w:szCs w:val="24"/>
        </w:rPr>
        <w:t>（八）向采购项目相关人行贿或者提供其他不当利益的；</w:t>
      </w:r>
      <w:r>
        <w:rPr>
          <w:rFonts w:hint="eastAsia"/>
          <w:b w:val="0"/>
          <w:szCs w:val="24"/>
        </w:rPr>
        <w:t xml:space="preserve"> </w:t>
      </w:r>
    </w:p>
    <w:p w:rsidR="00000000" w:rsidRDefault="002707FC">
      <w:pPr>
        <w:pStyle w:val="USE1"/>
        <w:tabs>
          <w:tab w:val="left" w:pos="567"/>
        </w:tabs>
        <w:spacing w:line="360" w:lineRule="auto"/>
        <w:ind w:left="420"/>
        <w:rPr>
          <w:b w:val="0"/>
          <w:szCs w:val="24"/>
        </w:rPr>
      </w:pPr>
      <w:r>
        <w:rPr>
          <w:rFonts w:hint="eastAsia"/>
          <w:b w:val="0"/>
          <w:szCs w:val="24"/>
        </w:rPr>
        <w:t>（九）阻碍、抗拒主管部门监督</w:t>
      </w:r>
      <w:r>
        <w:rPr>
          <w:rFonts w:hint="eastAsia"/>
          <w:b w:val="0"/>
          <w:szCs w:val="24"/>
        </w:rPr>
        <w:t>检查的；</w:t>
      </w:r>
    </w:p>
    <w:p w:rsidR="00000000" w:rsidRDefault="002707FC">
      <w:pPr>
        <w:pStyle w:val="USE1"/>
        <w:tabs>
          <w:tab w:val="left" w:pos="567"/>
        </w:tabs>
        <w:spacing w:line="360" w:lineRule="auto"/>
        <w:ind w:left="420"/>
        <w:rPr>
          <w:b w:val="0"/>
          <w:szCs w:val="24"/>
        </w:rPr>
      </w:pPr>
      <w:r>
        <w:rPr>
          <w:rFonts w:hint="eastAsia"/>
          <w:b w:val="0"/>
          <w:szCs w:val="24"/>
        </w:rPr>
        <w:t>（十）履约检查不合格或者评价为差的；</w:t>
      </w:r>
    </w:p>
    <w:p w:rsidR="00000000" w:rsidRDefault="002707FC">
      <w:pPr>
        <w:spacing w:line="360" w:lineRule="auto"/>
        <w:ind w:firstLineChars="200" w:firstLine="480"/>
        <w:jc w:val="left"/>
        <w:rPr>
          <w:rFonts w:ascii="宋体" w:hAnsi="宋体"/>
          <w:sz w:val="24"/>
        </w:rPr>
      </w:pPr>
      <w:r>
        <w:rPr>
          <w:rFonts w:ascii="宋体" w:hAnsi="宋体" w:hint="eastAsia"/>
          <w:sz w:val="24"/>
        </w:rPr>
        <w:t>（十一）主管部门认定的其他情形。</w:t>
      </w:r>
    </w:p>
    <w:p w:rsidR="00000000" w:rsidRDefault="002707FC">
      <w:pPr>
        <w:spacing w:line="360" w:lineRule="auto"/>
        <w:ind w:firstLineChars="200" w:firstLine="480"/>
        <w:jc w:val="left"/>
        <w:rPr>
          <w:rFonts w:ascii="宋体" w:hAnsi="宋体"/>
          <w:sz w:val="24"/>
        </w:rPr>
      </w:pPr>
      <w:r>
        <w:rPr>
          <w:rFonts w:ascii="宋体" w:hAnsi="宋体" w:hint="eastAsia"/>
          <w:sz w:val="24"/>
        </w:rPr>
        <w:t>如我司存在以上情形，被有关主管部门按照《深圳经济特区政府采购条例》第</w:t>
      </w:r>
      <w:r>
        <w:rPr>
          <w:rFonts w:ascii="宋体" w:hAnsi="宋体" w:hint="eastAsia"/>
          <w:sz w:val="24"/>
        </w:rPr>
        <w:t>57</w:t>
      </w:r>
      <w:r>
        <w:rPr>
          <w:rFonts w:ascii="宋体" w:hAnsi="宋体" w:hint="eastAsia"/>
          <w:sz w:val="24"/>
        </w:rPr>
        <w:t>条处罚、或者上述行为超出法定追诉时效未被追诉、或者上述情节轻微未给予禁止参加政府采购的行政处罚，我司自愿承担虚假应标以及其他一切不利的法律后果。</w:t>
      </w:r>
    </w:p>
    <w:p w:rsidR="00000000" w:rsidRDefault="002707FC">
      <w:pPr>
        <w:spacing w:line="360" w:lineRule="auto"/>
        <w:ind w:firstLineChars="200" w:firstLine="480"/>
        <w:jc w:val="left"/>
        <w:rPr>
          <w:rFonts w:ascii="宋体" w:hAnsi="宋体"/>
          <w:sz w:val="24"/>
        </w:rPr>
      </w:pPr>
      <w:r>
        <w:rPr>
          <w:rFonts w:ascii="宋体" w:hAnsi="宋体" w:hint="eastAsia"/>
          <w:sz w:val="24"/>
        </w:rPr>
        <w:t>特此承诺。</w:t>
      </w:r>
    </w:p>
    <w:p w:rsidR="00000000" w:rsidRDefault="002707FC">
      <w:pPr>
        <w:spacing w:line="360" w:lineRule="auto"/>
        <w:jc w:val="right"/>
        <w:rPr>
          <w:rFonts w:ascii="宋体" w:hAnsi="宋体"/>
          <w:sz w:val="24"/>
        </w:rPr>
      </w:pPr>
    </w:p>
    <w:p w:rsidR="00000000" w:rsidRDefault="002707FC">
      <w:pPr>
        <w:spacing w:line="360" w:lineRule="auto"/>
        <w:jc w:val="right"/>
        <w:rPr>
          <w:rFonts w:ascii="宋体" w:hAnsi="宋体"/>
          <w:sz w:val="24"/>
        </w:rPr>
      </w:pPr>
    </w:p>
    <w:p w:rsidR="00000000" w:rsidRDefault="002707F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000000" w:rsidRDefault="002707FC">
      <w:pPr>
        <w:jc w:val="left"/>
        <w:rPr>
          <w:rFonts w:ascii="宋体" w:hAnsi="宋体"/>
          <w:sz w:val="24"/>
        </w:rPr>
      </w:pPr>
    </w:p>
    <w:p w:rsidR="00000000" w:rsidRDefault="002707F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000000" w:rsidRDefault="002707FC">
      <w:pPr>
        <w:jc w:val="left"/>
        <w:rPr>
          <w:rFonts w:ascii="宋体" w:hAnsi="宋体"/>
          <w:sz w:val="24"/>
        </w:rPr>
      </w:pPr>
    </w:p>
    <w:p w:rsidR="00000000" w:rsidRDefault="002707FC">
      <w:pPr>
        <w:jc w:val="right"/>
        <w:rPr>
          <w:rFonts w:ascii="宋体" w:hAnsi="宋体"/>
          <w:sz w:val="24"/>
        </w:rPr>
      </w:pPr>
      <w:r>
        <w:rPr>
          <w:rFonts w:ascii="宋体" w:hAnsi="宋体" w:hint="eastAsia"/>
          <w:sz w:val="24"/>
        </w:rPr>
        <w:t>日期：年月日</w:t>
      </w:r>
    </w:p>
    <w:p w:rsidR="00000000" w:rsidRDefault="002707FC">
      <w:pPr>
        <w:pStyle w:val="3"/>
        <w:jc w:val="center"/>
        <w:rPr>
          <w:rFonts w:ascii="宋体" w:hAnsi="宋体"/>
        </w:rPr>
      </w:pPr>
      <w:r>
        <w:rPr>
          <w:rFonts w:ascii="宋体" w:hAnsi="宋体"/>
          <w:b w:val="0"/>
          <w:bCs w:val="0"/>
          <w:sz w:val="24"/>
          <w:szCs w:val="24"/>
        </w:rPr>
        <w:br w:type="page"/>
      </w:r>
      <w:bookmarkStart w:id="53" w:name="_Toc297"/>
      <w:bookmarkStart w:id="54" w:name="_Toc10928"/>
      <w:bookmarkStart w:id="55" w:name="_Toc27930"/>
      <w:bookmarkStart w:id="56" w:name="_Toc26547"/>
      <w:bookmarkStart w:id="57" w:name="_Toc34238565"/>
      <w:r>
        <w:rPr>
          <w:rFonts w:ascii="宋体" w:hAnsi="宋体" w:hint="eastAsia"/>
          <w:sz w:val="28"/>
          <w:szCs w:val="28"/>
        </w:rPr>
        <w:lastRenderedPageBreak/>
        <w:t>十、法定代表人资格证明书</w:t>
      </w:r>
      <w:bookmarkEnd w:id="53"/>
      <w:bookmarkEnd w:id="54"/>
      <w:bookmarkEnd w:id="55"/>
      <w:bookmarkEnd w:id="56"/>
      <w:bookmarkEnd w:id="57"/>
    </w:p>
    <w:p w:rsidR="00000000" w:rsidRDefault="002707FC">
      <w:pPr>
        <w:spacing w:line="480" w:lineRule="exact"/>
        <w:rPr>
          <w:rFonts w:ascii="宋体" w:hAnsi="宋体"/>
          <w:sz w:val="24"/>
        </w:rPr>
      </w:pPr>
    </w:p>
    <w:p w:rsidR="00000000" w:rsidRDefault="002707FC">
      <w:pPr>
        <w:snapToGrid w:val="0"/>
        <w:rPr>
          <w:rFonts w:ascii="宋体" w:hAnsi="宋体" w:cs="Arial"/>
          <w:bCs/>
          <w:sz w:val="24"/>
        </w:rPr>
      </w:pPr>
      <w:r>
        <w:rPr>
          <w:rFonts w:ascii="宋体" w:hAnsi="宋体" w:cs="Arial" w:hint="eastAsia"/>
          <w:bCs/>
          <w:sz w:val="24"/>
        </w:rPr>
        <w:t>单位名称：</w:t>
      </w:r>
    </w:p>
    <w:p w:rsidR="00000000" w:rsidRDefault="002707FC">
      <w:pPr>
        <w:snapToGrid w:val="0"/>
        <w:rPr>
          <w:rFonts w:ascii="宋体" w:hAnsi="宋体" w:cs="Arial"/>
          <w:bCs/>
          <w:sz w:val="24"/>
        </w:rPr>
      </w:pPr>
      <w:r>
        <w:rPr>
          <w:rFonts w:ascii="宋体" w:hAnsi="宋体" w:cs="Arial" w:hint="eastAsia"/>
          <w:bCs/>
          <w:sz w:val="24"/>
        </w:rPr>
        <w:t>地</w:t>
      </w:r>
      <w:r>
        <w:rPr>
          <w:rFonts w:ascii="宋体" w:hAnsi="宋体" w:cs="Arial" w:hint="eastAsia"/>
          <w:bCs/>
          <w:sz w:val="24"/>
        </w:rPr>
        <w:t xml:space="preserve">    </w:t>
      </w:r>
      <w:r>
        <w:rPr>
          <w:rFonts w:ascii="宋体" w:hAnsi="宋体" w:cs="Arial" w:hint="eastAsia"/>
          <w:bCs/>
          <w:sz w:val="24"/>
        </w:rPr>
        <w:t>址：</w:t>
      </w:r>
    </w:p>
    <w:p w:rsidR="00000000" w:rsidRDefault="002707FC">
      <w:pPr>
        <w:snapToGrid w:val="0"/>
        <w:rPr>
          <w:rFonts w:ascii="宋体" w:hAnsi="宋体" w:cs="Arial"/>
          <w:bCs/>
          <w:sz w:val="24"/>
        </w:rPr>
      </w:pPr>
      <w:r>
        <w:rPr>
          <w:rFonts w:ascii="宋体" w:hAnsi="宋体" w:cs="Arial" w:hint="eastAsia"/>
          <w:bCs/>
          <w:sz w:val="24"/>
        </w:rPr>
        <w:t>姓名：</w:t>
      </w:r>
      <w:r>
        <w:rPr>
          <w:rFonts w:ascii="宋体" w:hAnsi="宋体" w:cs="Arial" w:hint="eastAsia"/>
          <w:bCs/>
          <w:sz w:val="24"/>
        </w:rPr>
        <w:t xml:space="preserve"> </w:t>
      </w:r>
      <w:r>
        <w:rPr>
          <w:rFonts w:ascii="宋体" w:hAnsi="宋体" w:cs="Arial" w:hint="eastAsia"/>
          <w:bCs/>
          <w:sz w:val="24"/>
        </w:rPr>
        <w:t>性别：年龄：职务：</w:t>
      </w:r>
    </w:p>
    <w:p w:rsidR="00000000" w:rsidRDefault="002707FC">
      <w:pPr>
        <w:snapToGrid w:val="0"/>
        <w:ind w:firstLineChars="450" w:firstLine="1080"/>
        <w:rPr>
          <w:rFonts w:ascii="宋体" w:hAnsi="宋体" w:cs="Arial"/>
          <w:bCs/>
          <w:sz w:val="24"/>
          <w:u w:val="single"/>
        </w:rPr>
      </w:pPr>
    </w:p>
    <w:p w:rsidR="00000000" w:rsidRDefault="002707FC">
      <w:pPr>
        <w:snapToGrid w:val="0"/>
        <w:ind w:firstLineChars="200" w:firstLine="480"/>
        <w:rPr>
          <w:rFonts w:ascii="宋体" w:hAnsi="宋体" w:cs="Arial"/>
          <w:bCs/>
          <w:sz w:val="24"/>
        </w:rPr>
      </w:pPr>
      <w:r>
        <w:rPr>
          <w:rFonts w:ascii="宋体" w:hAnsi="宋体" w:cs="Arial" w:hint="eastAsia"/>
          <w:bCs/>
          <w:sz w:val="24"/>
        </w:rPr>
        <w:t>系</w:t>
      </w:r>
      <w:r>
        <w:rPr>
          <w:rFonts w:ascii="宋体" w:hAnsi="宋体" w:cs="Arial" w:hint="eastAsia"/>
          <w:bCs/>
          <w:sz w:val="24"/>
        </w:rPr>
        <w:t xml:space="preserve">  </w:t>
      </w:r>
      <w:r>
        <w:rPr>
          <w:rFonts w:ascii="宋体" w:hAnsi="宋体" w:cs="Arial" w:hint="eastAsia"/>
          <w:bCs/>
          <w:sz w:val="24"/>
        </w:rPr>
        <w:t>的法定代表人。为维护本项目</w:t>
      </w:r>
      <w:r>
        <w:rPr>
          <w:rFonts w:ascii="宋体" w:hAnsi="宋体" w:cs="Arial" w:hint="eastAsia"/>
          <w:bCs/>
          <w:sz w:val="24"/>
        </w:rPr>
        <w:t>，签署上述项目的投标文件、进行合同投标、签署合同和处理与之有关的一切事务。</w:t>
      </w:r>
    </w:p>
    <w:p w:rsidR="00000000" w:rsidRDefault="002707FC">
      <w:pPr>
        <w:snapToGrid w:val="0"/>
        <w:rPr>
          <w:rFonts w:ascii="宋体" w:hAnsi="宋体" w:cs="Arial"/>
          <w:bCs/>
          <w:sz w:val="24"/>
        </w:rPr>
      </w:pPr>
      <w:r>
        <w:rPr>
          <w:rFonts w:ascii="宋体" w:hAnsi="宋体" w:cs="Arial" w:hint="eastAsia"/>
          <w:bCs/>
          <w:sz w:val="24"/>
        </w:rPr>
        <w:t>特此证明</w:t>
      </w:r>
    </w:p>
    <w:p w:rsidR="00000000" w:rsidRDefault="002707FC">
      <w:pPr>
        <w:snapToGrid w:val="0"/>
        <w:rPr>
          <w:rFonts w:ascii="宋体" w:hAnsi="宋体"/>
          <w:sz w:val="24"/>
        </w:rPr>
      </w:pPr>
    </w:p>
    <w:p w:rsidR="00000000" w:rsidRDefault="002707FC">
      <w:pPr>
        <w:ind w:firstLineChars="1500" w:firstLine="3600"/>
        <w:jc w:val="left"/>
        <w:rPr>
          <w:rFonts w:ascii="宋体" w:hAnsi="宋体"/>
          <w:sz w:val="24"/>
        </w:rPr>
      </w:pPr>
      <w:r>
        <w:rPr>
          <w:rFonts w:ascii="宋体" w:hAnsi="宋体" w:hint="eastAsia"/>
          <w:sz w:val="24"/>
        </w:rPr>
        <w:t>法定代表人（</w:t>
      </w:r>
      <w:r>
        <w:rPr>
          <w:rFonts w:ascii="宋体" w:hAnsi="宋体" w:hint="eastAsia"/>
          <w:b/>
          <w:sz w:val="24"/>
        </w:rPr>
        <w:t>签名</w:t>
      </w:r>
      <w:r>
        <w:rPr>
          <w:rFonts w:ascii="宋体" w:hAnsi="宋体" w:hint="eastAsia"/>
          <w:sz w:val="24"/>
        </w:rPr>
        <w:t>）：</w:t>
      </w:r>
    </w:p>
    <w:p w:rsidR="00000000" w:rsidRDefault="002707FC">
      <w:pPr>
        <w:jc w:val="left"/>
        <w:rPr>
          <w:rFonts w:ascii="宋体" w:hAnsi="宋体"/>
          <w:sz w:val="24"/>
        </w:rPr>
      </w:pPr>
    </w:p>
    <w:p w:rsidR="00000000" w:rsidRDefault="002707F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000000" w:rsidRDefault="002707FC">
      <w:pPr>
        <w:jc w:val="left"/>
        <w:rPr>
          <w:rFonts w:ascii="宋体" w:hAnsi="宋体"/>
          <w:sz w:val="24"/>
        </w:rPr>
      </w:pPr>
    </w:p>
    <w:p w:rsidR="00000000" w:rsidRDefault="002707FC">
      <w:pPr>
        <w:jc w:val="right"/>
        <w:rPr>
          <w:rFonts w:ascii="宋体" w:hAnsi="宋体"/>
          <w:sz w:val="24"/>
        </w:rPr>
      </w:pPr>
      <w:r>
        <w:rPr>
          <w:rFonts w:ascii="宋体" w:hAnsi="宋体" w:hint="eastAsia"/>
          <w:sz w:val="24"/>
        </w:rPr>
        <w:t>日期：年月日</w:t>
      </w:r>
    </w:p>
    <w:p w:rsidR="00000000" w:rsidRDefault="002707FC">
      <w:pPr>
        <w:snapToGrid w:val="0"/>
        <w:ind w:firstLineChars="1700" w:firstLine="4080"/>
        <w:rPr>
          <w:rFonts w:ascii="宋体" w:hAnsi="宋体" w:cs="Arial"/>
          <w:bCs/>
          <w:sz w:val="24"/>
        </w:rPr>
      </w:pPr>
    </w:p>
    <w:p w:rsidR="00000000" w:rsidRDefault="002707FC">
      <w:pPr>
        <w:snapToGrid w:val="0"/>
        <w:ind w:firstLineChars="1700" w:firstLine="4080"/>
        <w:rPr>
          <w:rFonts w:ascii="宋体" w:hAnsi="宋体" w:cs="Arial"/>
          <w:bCs/>
          <w:sz w:val="24"/>
        </w:rPr>
      </w:pPr>
    </w:p>
    <w:p w:rsidR="00000000" w:rsidRDefault="002707FC">
      <w:pPr>
        <w:snapToGrid w:val="0"/>
        <w:ind w:firstLineChars="1700" w:firstLine="4080"/>
        <w:rPr>
          <w:rFonts w:ascii="宋体" w:hAnsi="宋体" w:cs="Arial"/>
          <w:bCs/>
          <w:sz w:val="24"/>
        </w:rPr>
      </w:pPr>
    </w:p>
    <w:p w:rsidR="00000000" w:rsidRDefault="002707FC">
      <w:pPr>
        <w:snapToGrid w:val="0"/>
        <w:ind w:firstLineChars="1700" w:firstLine="4080"/>
        <w:rPr>
          <w:rFonts w:ascii="宋体" w:hAnsi="宋体" w:cs="Arial"/>
          <w:bCs/>
          <w:sz w:val="24"/>
        </w:rPr>
      </w:pPr>
    </w:p>
    <w:p w:rsidR="00000000" w:rsidRDefault="002707FC">
      <w:pPr>
        <w:snapToGrid w:val="0"/>
        <w:ind w:firstLineChars="1700" w:firstLine="4080"/>
        <w:rPr>
          <w:rFonts w:ascii="宋体" w:hAnsi="宋体" w:cs="Arial"/>
          <w:bCs/>
          <w:sz w:val="24"/>
        </w:rPr>
      </w:pPr>
    </w:p>
    <w:p w:rsidR="00000000" w:rsidRDefault="002707FC">
      <w:pPr>
        <w:snapToGrid w:val="0"/>
        <w:ind w:left="735" w:hangingChars="350" w:hanging="735"/>
        <w:rPr>
          <w:rFonts w:ascii="宋体" w:hAnsi="宋体" w:cs="Arial"/>
          <w:bCs/>
          <w:szCs w:val="21"/>
        </w:rPr>
      </w:pPr>
      <w:r>
        <w:rPr>
          <w:rFonts w:ascii="宋体" w:hAnsi="宋体" w:cs="Arial" w:hint="eastAsia"/>
          <w:bCs/>
          <w:szCs w:val="21"/>
        </w:rPr>
        <w:t>说明：</w:t>
      </w:r>
    </w:p>
    <w:p w:rsidR="00000000" w:rsidRDefault="002707FC">
      <w:pPr>
        <w:snapToGrid w:val="0"/>
        <w:ind w:firstLineChars="200" w:firstLine="420"/>
        <w:rPr>
          <w:rFonts w:ascii="宋体" w:hAnsi="宋体" w:cs="Arial"/>
          <w:bCs/>
          <w:szCs w:val="21"/>
        </w:rPr>
      </w:pPr>
      <w:r>
        <w:rPr>
          <w:rFonts w:ascii="宋体" w:hAnsi="宋体" w:cs="Arial" w:hint="eastAsia"/>
          <w:bCs/>
          <w:szCs w:val="21"/>
        </w:rPr>
        <w:t xml:space="preserve">1. </w:t>
      </w:r>
      <w:r>
        <w:rPr>
          <w:rFonts w:ascii="宋体" w:hAnsi="宋体" w:cs="Arial" w:hint="eastAsia"/>
          <w:bCs/>
          <w:szCs w:val="21"/>
        </w:rPr>
        <w:t>本证明书要求投标人提供</w:t>
      </w:r>
      <w:r>
        <w:rPr>
          <w:rFonts w:ascii="宋体" w:hAnsi="宋体" w:cs="Arial" w:hint="eastAsia"/>
          <w:b/>
          <w:bCs/>
          <w:szCs w:val="21"/>
        </w:rPr>
        <w:t>加盖公章</w:t>
      </w:r>
      <w:r>
        <w:rPr>
          <w:rFonts w:ascii="宋体" w:hAnsi="宋体" w:cs="Arial" w:hint="eastAsia"/>
          <w:bCs/>
          <w:szCs w:val="21"/>
        </w:rPr>
        <w:t>后的原件方为有效；</w:t>
      </w:r>
    </w:p>
    <w:p w:rsidR="00000000" w:rsidRDefault="002707FC">
      <w:pPr>
        <w:snapToGrid w:val="0"/>
        <w:ind w:firstLineChars="200" w:firstLine="420"/>
        <w:rPr>
          <w:rFonts w:ascii="宋体" w:hAnsi="宋体" w:cs="Arial"/>
          <w:bCs/>
          <w:szCs w:val="21"/>
        </w:rPr>
      </w:pPr>
      <w:r>
        <w:rPr>
          <w:rFonts w:ascii="宋体" w:hAnsi="宋体" w:cs="Arial" w:hint="eastAsia"/>
          <w:bCs/>
          <w:szCs w:val="21"/>
        </w:rPr>
        <w:t xml:space="preserve">2. </w:t>
      </w:r>
      <w:r>
        <w:rPr>
          <w:rFonts w:ascii="宋体" w:hAnsi="宋体" w:cs="Arial" w:hint="eastAsia"/>
          <w:bCs/>
          <w:szCs w:val="21"/>
        </w:rPr>
        <w:t>须提供法定代表人的身份证复印件（附后）。</w:t>
      </w:r>
    </w:p>
    <w:p w:rsidR="00000000" w:rsidRDefault="002707FC">
      <w:pPr>
        <w:pStyle w:val="3"/>
        <w:spacing w:before="120" w:after="120"/>
        <w:jc w:val="center"/>
        <w:rPr>
          <w:rFonts w:ascii="宋体" w:hAnsi="宋体"/>
          <w:b w:val="0"/>
          <w:sz w:val="28"/>
        </w:rPr>
      </w:pPr>
      <w:r>
        <w:rPr>
          <w:rFonts w:ascii="宋体" w:hAnsi="宋体"/>
        </w:rPr>
        <w:br w:type="page"/>
      </w:r>
      <w:bookmarkStart w:id="58" w:name="_Toc21675"/>
      <w:bookmarkStart w:id="59" w:name="_Toc14791"/>
      <w:bookmarkStart w:id="60" w:name="_Toc13607"/>
      <w:bookmarkStart w:id="61" w:name="_Toc11389"/>
      <w:bookmarkStart w:id="62" w:name="_Toc34238566"/>
      <w:r>
        <w:rPr>
          <w:rFonts w:ascii="宋体" w:hAnsi="宋体" w:hint="eastAsia"/>
          <w:sz w:val="28"/>
          <w:szCs w:val="28"/>
        </w:rPr>
        <w:lastRenderedPageBreak/>
        <w:t>十一、法定代表人授权书</w:t>
      </w:r>
      <w:bookmarkEnd w:id="58"/>
      <w:bookmarkEnd w:id="59"/>
      <w:bookmarkEnd w:id="60"/>
      <w:bookmarkEnd w:id="61"/>
      <w:bookmarkEnd w:id="62"/>
    </w:p>
    <w:p w:rsidR="00000000" w:rsidRDefault="002707FC">
      <w:pPr>
        <w:rPr>
          <w:rFonts w:ascii="宋体" w:hAnsi="宋体" w:cs="Arial"/>
          <w:bCs/>
          <w:sz w:val="24"/>
        </w:rPr>
      </w:pPr>
    </w:p>
    <w:p w:rsidR="00000000" w:rsidRDefault="002707FC">
      <w:pPr>
        <w:rPr>
          <w:rFonts w:ascii="宋体" w:hAnsi="宋体" w:cs="Arial"/>
          <w:bCs/>
          <w:sz w:val="24"/>
        </w:rPr>
      </w:pPr>
      <w:r>
        <w:rPr>
          <w:rFonts w:ascii="宋体" w:hAnsi="宋体" w:cs="Arial" w:hint="eastAsia"/>
          <w:bCs/>
          <w:sz w:val="24"/>
        </w:rPr>
        <w:t>致</w:t>
      </w:r>
      <w:r>
        <w:rPr>
          <w:rFonts w:ascii="宋体" w:hAnsi="宋体" w:hint="eastAsia"/>
          <w:snapToGrid w:val="0"/>
          <w:kern w:val="0"/>
          <w:sz w:val="24"/>
        </w:rPr>
        <w:t>哈尔滨工业大学（深圳）</w:t>
      </w:r>
      <w:r>
        <w:rPr>
          <w:rFonts w:ascii="宋体" w:hAnsi="宋体" w:cs="Arial" w:hint="eastAsia"/>
          <w:bCs/>
          <w:sz w:val="24"/>
        </w:rPr>
        <w:t>：</w:t>
      </w:r>
    </w:p>
    <w:p w:rsidR="00000000" w:rsidRDefault="002707FC">
      <w:pPr>
        <w:rPr>
          <w:rFonts w:ascii="宋体" w:hAnsi="宋体" w:cs="Arial"/>
          <w:bCs/>
          <w:sz w:val="24"/>
        </w:rPr>
      </w:pPr>
    </w:p>
    <w:p w:rsidR="00000000" w:rsidRDefault="002707FC">
      <w:pPr>
        <w:ind w:firstLineChars="200" w:firstLine="480"/>
        <w:rPr>
          <w:rFonts w:ascii="宋体" w:hAnsi="宋体" w:cs="Arial"/>
          <w:bCs/>
          <w:sz w:val="24"/>
        </w:rPr>
      </w:pPr>
      <w:r>
        <w:rPr>
          <w:rFonts w:ascii="宋体" w:hAnsi="宋体" w:cs="Arial" w:hint="eastAsia"/>
          <w:bCs/>
          <w:sz w:val="24"/>
          <w:u w:val="single"/>
        </w:rPr>
        <w:t xml:space="preserve">          </w:t>
      </w:r>
      <w:r>
        <w:rPr>
          <w:rFonts w:ascii="宋体" w:hAnsi="宋体" w:cs="Arial" w:hint="eastAsia"/>
          <w:bCs/>
          <w:sz w:val="24"/>
          <w:u w:val="single"/>
        </w:rPr>
        <w:t>（投标人全称）</w:t>
      </w:r>
      <w:r>
        <w:rPr>
          <w:rFonts w:ascii="宋体" w:hAnsi="宋体" w:cs="Arial" w:hint="eastAsia"/>
          <w:bCs/>
          <w:sz w:val="24"/>
          <w:u w:val="single"/>
        </w:rPr>
        <w:t xml:space="preserve">     </w:t>
      </w:r>
      <w:r>
        <w:rPr>
          <w:rFonts w:ascii="宋体" w:hAnsi="宋体" w:cs="Arial" w:hint="eastAsia"/>
          <w:bCs/>
          <w:sz w:val="24"/>
        </w:rPr>
        <w:t xml:space="preserve"> </w:t>
      </w:r>
      <w:r>
        <w:rPr>
          <w:rFonts w:ascii="宋体" w:hAnsi="宋体" w:cs="Arial" w:hint="eastAsia"/>
          <w:bCs/>
          <w:sz w:val="24"/>
        </w:rPr>
        <w:t>法定代表人</w:t>
      </w:r>
      <w:r>
        <w:rPr>
          <w:rFonts w:ascii="宋体" w:hAnsi="宋体" w:cs="Arial" w:hint="eastAsia"/>
          <w:bCs/>
          <w:sz w:val="24"/>
          <w:u w:val="single"/>
        </w:rPr>
        <w:t xml:space="preserve">  </w:t>
      </w:r>
      <w:r>
        <w:rPr>
          <w:rFonts w:ascii="宋体" w:hAnsi="宋体" w:cs="Arial" w:hint="eastAsia"/>
          <w:bCs/>
          <w:sz w:val="24"/>
          <w:u w:val="single"/>
        </w:rPr>
        <w:t>（姓名、职务）</w:t>
      </w:r>
      <w:r>
        <w:rPr>
          <w:rFonts w:ascii="宋体" w:hAnsi="宋体" w:cs="Arial" w:hint="eastAsia"/>
          <w:bCs/>
          <w:sz w:val="24"/>
          <w:u w:val="single"/>
        </w:rPr>
        <w:t xml:space="preserve">              </w:t>
      </w:r>
      <w:r>
        <w:rPr>
          <w:rFonts w:ascii="宋体" w:hAnsi="宋体" w:cs="Arial" w:hint="eastAsia"/>
          <w:bCs/>
          <w:sz w:val="24"/>
        </w:rPr>
        <w:t>授权</w:t>
      </w:r>
      <w:r>
        <w:rPr>
          <w:rFonts w:ascii="宋体" w:hAnsi="宋体" w:cs="Arial" w:hint="eastAsia"/>
          <w:bCs/>
          <w:sz w:val="24"/>
        </w:rPr>
        <w:t xml:space="preserve"> </w:t>
      </w:r>
      <w:r>
        <w:rPr>
          <w:rFonts w:ascii="宋体" w:hAnsi="宋体" w:cs="Arial" w:hint="eastAsia"/>
          <w:bCs/>
          <w:sz w:val="24"/>
          <w:u w:val="single"/>
        </w:rPr>
        <w:t xml:space="preserve">  </w:t>
      </w:r>
      <w:r>
        <w:rPr>
          <w:rFonts w:ascii="宋体" w:hAnsi="宋体" w:cs="Arial" w:hint="eastAsia"/>
          <w:bCs/>
          <w:sz w:val="24"/>
          <w:u w:val="single"/>
        </w:rPr>
        <w:t>（被授权代表姓名、职务）</w:t>
      </w:r>
      <w:r>
        <w:rPr>
          <w:rFonts w:ascii="宋体" w:hAnsi="宋体" w:cs="Arial" w:hint="eastAsia"/>
          <w:bCs/>
          <w:sz w:val="24"/>
          <w:u w:val="single"/>
        </w:rPr>
        <w:t xml:space="preserve">              </w:t>
      </w:r>
      <w:r>
        <w:rPr>
          <w:rFonts w:ascii="宋体" w:hAnsi="宋体" w:cs="Arial" w:hint="eastAsia"/>
          <w:bCs/>
          <w:sz w:val="24"/>
        </w:rPr>
        <w:t>为本公司合法代理人</w:t>
      </w:r>
      <w:r>
        <w:rPr>
          <w:rFonts w:ascii="宋体" w:hAnsi="宋体" w:cs="Arial" w:hint="eastAsia"/>
          <w:bCs/>
          <w:sz w:val="24"/>
        </w:rPr>
        <w:t>，参加</w:t>
      </w:r>
      <w:r>
        <w:rPr>
          <w:rFonts w:ascii="宋体" w:hAnsi="宋体" w:cs="Arial" w:hint="eastAsia"/>
          <w:bCs/>
          <w:sz w:val="24"/>
          <w:u w:val="single"/>
        </w:rPr>
        <w:t xml:space="preserve">   (</w:t>
      </w:r>
      <w:r>
        <w:rPr>
          <w:rFonts w:ascii="宋体" w:hAnsi="宋体" w:cs="Arial" w:hint="eastAsia"/>
          <w:bCs/>
          <w:sz w:val="24"/>
          <w:u w:val="single"/>
        </w:rPr>
        <w:t>项目名称</w:t>
      </w:r>
      <w:r>
        <w:rPr>
          <w:rFonts w:ascii="宋体" w:hAnsi="宋体" w:cs="Arial" w:hint="eastAsia"/>
          <w:bCs/>
          <w:sz w:val="24"/>
          <w:u w:val="single"/>
        </w:rPr>
        <w:t>)</w:t>
      </w:r>
      <w:r>
        <w:rPr>
          <w:rFonts w:ascii="宋体" w:hAnsi="宋体" w:cs="Arial" w:hint="eastAsia"/>
          <w:bCs/>
          <w:sz w:val="24"/>
          <w:u w:val="single"/>
        </w:rPr>
        <w:t>（项目编号）</w:t>
      </w:r>
      <w:r>
        <w:rPr>
          <w:rFonts w:ascii="宋体" w:hAnsi="宋体" w:cs="Arial" w:hint="eastAsia"/>
          <w:bCs/>
          <w:sz w:val="24"/>
          <w:u w:val="single"/>
        </w:rPr>
        <w:t xml:space="preserve">                      </w:t>
      </w:r>
      <w:r>
        <w:rPr>
          <w:rFonts w:ascii="宋体" w:hAnsi="宋体" w:cs="Arial" w:hint="eastAsia"/>
          <w:bCs/>
          <w:sz w:val="24"/>
        </w:rPr>
        <w:t xml:space="preserve"> </w:t>
      </w:r>
      <w:r>
        <w:rPr>
          <w:rFonts w:ascii="宋体" w:hAnsi="宋体" w:cs="Arial" w:hint="eastAsia"/>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000000" w:rsidRDefault="002707FC">
      <w:pPr>
        <w:rPr>
          <w:rFonts w:ascii="宋体" w:hAnsi="宋体" w:cs="Arial"/>
          <w:bCs/>
          <w:sz w:val="24"/>
        </w:rPr>
      </w:pPr>
      <w:r>
        <w:rPr>
          <w:rFonts w:ascii="宋体" w:hAnsi="宋体" w:cs="Arial" w:hint="eastAsia"/>
          <w:bCs/>
          <w:sz w:val="24"/>
        </w:rPr>
        <w:t xml:space="preserve">     </w:t>
      </w:r>
      <w:r>
        <w:rPr>
          <w:rFonts w:ascii="宋体" w:hAnsi="宋体" w:cs="Arial" w:hint="eastAsia"/>
          <w:bCs/>
          <w:sz w:val="24"/>
        </w:rPr>
        <w:t>本授权书于年月日签字生效</w:t>
      </w:r>
      <w:r>
        <w:rPr>
          <w:rFonts w:ascii="宋体" w:hAnsi="宋体" w:cs="Arial" w:hint="eastAsia"/>
          <w:bCs/>
          <w:sz w:val="24"/>
        </w:rPr>
        <w:t>,</w:t>
      </w:r>
      <w:r>
        <w:rPr>
          <w:rFonts w:ascii="宋体" w:hAnsi="宋体" w:cs="Arial" w:hint="eastAsia"/>
          <w:bCs/>
          <w:sz w:val="24"/>
        </w:rPr>
        <w:t>特此声明。</w:t>
      </w:r>
    </w:p>
    <w:p w:rsidR="00000000" w:rsidRDefault="002707FC">
      <w:pPr>
        <w:rPr>
          <w:rFonts w:ascii="宋体" w:hAnsi="宋体" w:cs="Arial"/>
          <w:bCs/>
          <w:sz w:val="24"/>
        </w:rPr>
      </w:pPr>
    </w:p>
    <w:p w:rsidR="00000000" w:rsidRDefault="002707FC">
      <w:pPr>
        <w:ind w:firstLineChars="50" w:firstLine="120"/>
        <w:rPr>
          <w:rFonts w:ascii="宋体" w:hAnsi="宋体" w:cs="Arial"/>
          <w:bCs/>
          <w:sz w:val="24"/>
          <w:u w:val="single"/>
        </w:rPr>
      </w:pPr>
      <w:r>
        <w:rPr>
          <w:rFonts w:ascii="宋体" w:hAnsi="宋体" w:cs="Arial" w:hint="eastAsia"/>
          <w:bCs/>
          <w:sz w:val="24"/>
        </w:rPr>
        <w:t>被授权人：</w:t>
      </w:r>
      <w:r>
        <w:rPr>
          <w:rFonts w:ascii="宋体" w:hAnsi="宋体" w:cs="Arial" w:hint="eastAsia"/>
          <w:bCs/>
          <w:sz w:val="24"/>
        </w:rPr>
        <w:t xml:space="preserve">   </w:t>
      </w:r>
      <w:r>
        <w:rPr>
          <w:rFonts w:ascii="宋体" w:hAnsi="宋体" w:cs="Arial" w:hint="eastAsia"/>
          <w:bCs/>
          <w:sz w:val="24"/>
        </w:rPr>
        <w:t>职务：</w:t>
      </w:r>
    </w:p>
    <w:p w:rsidR="00000000" w:rsidRDefault="002707FC">
      <w:pPr>
        <w:ind w:firstLineChars="50" w:firstLine="120"/>
        <w:rPr>
          <w:rFonts w:ascii="宋体" w:hAnsi="宋体" w:cs="Arial"/>
          <w:bCs/>
          <w:sz w:val="24"/>
          <w:u w:val="single"/>
        </w:rPr>
      </w:pPr>
      <w:r>
        <w:rPr>
          <w:rFonts w:ascii="宋体" w:hAnsi="宋体" w:cs="Arial" w:hint="eastAsia"/>
          <w:bCs/>
          <w:sz w:val="24"/>
        </w:rPr>
        <w:t>联系电话：</w:t>
      </w:r>
      <w:r>
        <w:rPr>
          <w:rFonts w:ascii="宋体" w:hAnsi="宋体" w:cs="Arial" w:hint="eastAsia"/>
          <w:bCs/>
          <w:sz w:val="24"/>
        </w:rPr>
        <w:t xml:space="preserve">   </w:t>
      </w:r>
      <w:r>
        <w:rPr>
          <w:rFonts w:ascii="宋体" w:hAnsi="宋体" w:cs="Arial" w:hint="eastAsia"/>
          <w:bCs/>
          <w:sz w:val="24"/>
        </w:rPr>
        <w:t>手机：</w:t>
      </w:r>
    </w:p>
    <w:p w:rsidR="00000000" w:rsidRDefault="002707FC">
      <w:pPr>
        <w:ind w:firstLineChars="50" w:firstLine="120"/>
        <w:rPr>
          <w:rFonts w:ascii="宋体" w:hAnsi="宋体" w:cs="Arial"/>
          <w:bCs/>
          <w:sz w:val="24"/>
        </w:rPr>
      </w:pPr>
      <w:r>
        <w:rPr>
          <w:rFonts w:ascii="宋体" w:hAnsi="宋体" w:cs="Arial" w:hint="eastAsia"/>
          <w:bCs/>
          <w:sz w:val="24"/>
        </w:rPr>
        <w:t>身份证号码：</w:t>
      </w:r>
    </w:p>
    <w:p w:rsidR="00000000" w:rsidRDefault="002707FC">
      <w:pPr>
        <w:ind w:firstLineChars="50" w:firstLine="120"/>
        <w:rPr>
          <w:rFonts w:ascii="宋体" w:hAnsi="宋体" w:cs="Arial"/>
          <w:bCs/>
          <w:sz w:val="24"/>
          <w:u w:val="single"/>
        </w:rPr>
      </w:pPr>
      <w:r>
        <w:rPr>
          <w:rFonts w:ascii="宋体" w:hAnsi="宋体" w:cs="Arial" w:hint="eastAsia"/>
          <w:bCs/>
          <w:sz w:val="24"/>
        </w:rPr>
        <w:t>投标单位（盖公章）：</w:t>
      </w:r>
    </w:p>
    <w:p w:rsidR="00000000" w:rsidRDefault="002707FC">
      <w:pPr>
        <w:ind w:firstLineChars="50" w:firstLine="120"/>
        <w:rPr>
          <w:rFonts w:ascii="宋体" w:hAnsi="宋体" w:cs="Arial"/>
          <w:bCs/>
          <w:sz w:val="24"/>
          <w:u w:val="single"/>
        </w:rPr>
      </w:pPr>
      <w:r>
        <w:rPr>
          <w:rFonts w:ascii="宋体" w:hAnsi="宋体" w:cs="Arial" w:hint="eastAsia"/>
          <w:bCs/>
          <w:sz w:val="24"/>
        </w:rPr>
        <w:t>法定代表人（签名）：</w:t>
      </w:r>
    </w:p>
    <w:p w:rsidR="00000000" w:rsidRDefault="002707FC">
      <w:pPr>
        <w:ind w:firstLineChars="50" w:firstLine="120"/>
        <w:rPr>
          <w:rFonts w:ascii="宋体" w:hAnsi="宋体" w:cs="Arial"/>
          <w:bCs/>
          <w:sz w:val="24"/>
          <w:u w:val="single"/>
        </w:rPr>
      </w:pPr>
      <w:r>
        <w:rPr>
          <w:rFonts w:ascii="宋体" w:hAnsi="宋体" w:cs="Arial" w:hint="eastAsia"/>
          <w:bCs/>
          <w:sz w:val="24"/>
        </w:rPr>
        <w:t>被授权人（签名）：</w:t>
      </w:r>
    </w:p>
    <w:p w:rsidR="00000000" w:rsidRDefault="002707FC">
      <w:pPr>
        <w:rPr>
          <w:rFonts w:ascii="宋体" w:hAnsi="宋体" w:cs="Arial"/>
          <w:bCs/>
          <w:sz w:val="24"/>
        </w:rPr>
      </w:pPr>
    </w:p>
    <w:p w:rsidR="00000000" w:rsidRDefault="002707FC">
      <w:pPr>
        <w:rPr>
          <w:rFonts w:ascii="宋体" w:hAnsi="宋体" w:cs="Arial"/>
          <w:bCs/>
          <w:sz w:val="24"/>
        </w:rPr>
      </w:pPr>
    </w:p>
    <w:p w:rsidR="00000000" w:rsidRDefault="002707FC">
      <w:pPr>
        <w:rPr>
          <w:rFonts w:ascii="宋体" w:hAnsi="宋体" w:cs="Arial"/>
          <w:bCs/>
          <w:sz w:val="24"/>
        </w:rPr>
      </w:pPr>
    </w:p>
    <w:p w:rsidR="00000000" w:rsidRDefault="002707FC">
      <w:pPr>
        <w:rPr>
          <w:rFonts w:ascii="宋体" w:hAnsi="宋体" w:cs="Arial"/>
          <w:bCs/>
          <w:sz w:val="24"/>
        </w:rPr>
      </w:pPr>
    </w:p>
    <w:p w:rsidR="00000000" w:rsidRDefault="002707FC">
      <w:pPr>
        <w:rPr>
          <w:rFonts w:ascii="宋体" w:hAnsi="宋体" w:cs="Arial"/>
          <w:bCs/>
          <w:sz w:val="24"/>
        </w:rPr>
      </w:pPr>
    </w:p>
    <w:p w:rsidR="00000000" w:rsidRDefault="002707FC">
      <w:pPr>
        <w:rPr>
          <w:rFonts w:ascii="宋体" w:hAnsi="宋体" w:cs="Arial"/>
          <w:bCs/>
          <w:sz w:val="24"/>
        </w:rPr>
      </w:pPr>
    </w:p>
    <w:p w:rsidR="00000000" w:rsidRDefault="002707FC">
      <w:pPr>
        <w:rPr>
          <w:rFonts w:ascii="宋体" w:hAnsi="宋体" w:cs="Arial"/>
          <w:bCs/>
          <w:szCs w:val="21"/>
        </w:rPr>
      </w:pPr>
      <w:r>
        <w:rPr>
          <w:rFonts w:ascii="宋体" w:hAnsi="宋体" w:cs="Arial" w:hint="eastAsia"/>
          <w:bCs/>
          <w:szCs w:val="21"/>
        </w:rPr>
        <w:t>说明：</w:t>
      </w:r>
    </w:p>
    <w:p w:rsidR="00000000" w:rsidRDefault="002707FC">
      <w:pPr>
        <w:ind w:firstLineChars="200" w:firstLine="420"/>
        <w:rPr>
          <w:rFonts w:ascii="宋体" w:hAnsi="宋体" w:cs="Arial"/>
          <w:bCs/>
          <w:szCs w:val="21"/>
        </w:rPr>
      </w:pPr>
      <w:r>
        <w:rPr>
          <w:rFonts w:ascii="宋体" w:hAnsi="宋体" w:cs="Arial" w:hint="eastAsia"/>
          <w:bCs/>
          <w:szCs w:val="21"/>
        </w:rPr>
        <w:t>1</w:t>
      </w:r>
      <w:r>
        <w:rPr>
          <w:rFonts w:ascii="宋体" w:hAnsi="宋体" w:cs="Arial" w:hint="eastAsia"/>
          <w:bCs/>
          <w:szCs w:val="21"/>
        </w:rPr>
        <w:t>.</w:t>
      </w:r>
      <w:r>
        <w:rPr>
          <w:rFonts w:ascii="宋体" w:hAnsi="宋体" w:cs="Arial" w:hint="eastAsia"/>
          <w:bCs/>
          <w:szCs w:val="21"/>
        </w:rPr>
        <w:t>本授权委托书要求投标人提供有</w:t>
      </w:r>
      <w:r>
        <w:rPr>
          <w:rFonts w:ascii="宋体" w:hAnsi="宋体" w:cs="Arial" w:hint="eastAsia"/>
          <w:b/>
          <w:bCs/>
          <w:szCs w:val="21"/>
        </w:rPr>
        <w:t>被授权人签字、法定代表人的签字（或盖私章）和加盖公章</w:t>
      </w:r>
      <w:r>
        <w:rPr>
          <w:rFonts w:ascii="宋体" w:hAnsi="宋体" w:cs="Arial" w:hint="eastAsia"/>
          <w:bCs/>
          <w:szCs w:val="21"/>
        </w:rPr>
        <w:t>后的原件方为有效；</w:t>
      </w:r>
    </w:p>
    <w:p w:rsidR="00000000" w:rsidRDefault="002707FC">
      <w:pPr>
        <w:ind w:firstLineChars="200" w:firstLine="420"/>
        <w:rPr>
          <w:rFonts w:ascii="宋体" w:hAnsi="宋体" w:cs="Arial"/>
          <w:bCs/>
          <w:szCs w:val="21"/>
        </w:rPr>
      </w:pPr>
      <w:r>
        <w:rPr>
          <w:rFonts w:ascii="宋体" w:hAnsi="宋体" w:cs="Arial" w:hint="eastAsia"/>
          <w:bCs/>
          <w:szCs w:val="21"/>
        </w:rPr>
        <w:t>2.</w:t>
      </w:r>
      <w:r>
        <w:rPr>
          <w:rFonts w:ascii="宋体" w:hAnsi="宋体" w:cs="Arial" w:hint="eastAsia"/>
          <w:bCs/>
          <w:szCs w:val="21"/>
        </w:rPr>
        <w:t>提供被授权人的身份证复印件（附后）。</w:t>
      </w:r>
    </w:p>
    <w:p w:rsidR="00000000" w:rsidRDefault="002707FC">
      <w:r>
        <w:br w:type="page"/>
      </w:r>
    </w:p>
    <w:p w:rsidR="00000000" w:rsidRDefault="002707FC">
      <w:pPr>
        <w:pStyle w:val="3"/>
        <w:spacing w:before="120" w:after="120"/>
        <w:jc w:val="center"/>
        <w:rPr>
          <w:rFonts w:ascii="宋体" w:hAnsi="宋体"/>
          <w:sz w:val="28"/>
          <w:szCs w:val="28"/>
        </w:rPr>
      </w:pPr>
      <w:bookmarkStart w:id="63" w:name="_Toc14765"/>
      <w:bookmarkStart w:id="64" w:name="_Toc25667"/>
      <w:bookmarkStart w:id="65" w:name="_Toc6722"/>
      <w:bookmarkStart w:id="66" w:name="_Toc34238569"/>
      <w:bookmarkStart w:id="67" w:name="_Toc27"/>
      <w:r>
        <w:rPr>
          <w:rFonts w:ascii="宋体" w:hAnsi="宋体" w:hint="eastAsia"/>
          <w:sz w:val="28"/>
          <w:szCs w:val="28"/>
        </w:rPr>
        <w:lastRenderedPageBreak/>
        <w:t>十二、供应商情况介绍</w:t>
      </w:r>
      <w:bookmarkEnd w:id="63"/>
      <w:bookmarkEnd w:id="64"/>
      <w:bookmarkEnd w:id="65"/>
      <w:bookmarkEnd w:id="66"/>
      <w:bookmarkEnd w:id="67"/>
    </w:p>
    <w:p w:rsidR="00000000" w:rsidRDefault="002707FC">
      <w:pPr>
        <w:spacing w:line="360" w:lineRule="auto"/>
        <w:rPr>
          <w:rFonts w:ascii="宋体" w:hAnsi="宋体" w:cs="Arial"/>
          <w:bCs/>
          <w:szCs w:val="21"/>
        </w:rPr>
      </w:pPr>
      <w:r>
        <w:rPr>
          <w:rFonts w:ascii="宋体" w:hAnsi="宋体" w:cs="Arial" w:hint="eastAsia"/>
          <w:bCs/>
          <w:szCs w:val="21"/>
        </w:rPr>
        <w:t>（一）供应商一览表</w:t>
      </w:r>
    </w:p>
    <w:tbl>
      <w:tblPr>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2898"/>
        <w:gridCol w:w="2268"/>
        <w:gridCol w:w="2602"/>
      </w:tblGrid>
      <w:tr w:rsidR="00000000">
        <w:tc>
          <w:tcPr>
            <w:tcW w:w="754" w:type="dxa"/>
            <w:vAlign w:val="center"/>
          </w:tcPr>
          <w:p w:rsidR="00000000" w:rsidRDefault="002707FC">
            <w:pPr>
              <w:jc w:val="center"/>
              <w:rPr>
                <w:rFonts w:ascii="宋体" w:hAnsi="宋体"/>
                <w:szCs w:val="21"/>
              </w:rPr>
            </w:pPr>
            <w:r>
              <w:rPr>
                <w:rFonts w:ascii="宋体" w:hAnsi="宋体" w:hint="eastAsia"/>
                <w:szCs w:val="21"/>
              </w:rPr>
              <w:t>序号</w:t>
            </w:r>
          </w:p>
        </w:tc>
        <w:tc>
          <w:tcPr>
            <w:tcW w:w="2898" w:type="dxa"/>
            <w:vAlign w:val="center"/>
          </w:tcPr>
          <w:p w:rsidR="00000000" w:rsidRDefault="002707FC">
            <w:pPr>
              <w:jc w:val="center"/>
              <w:rPr>
                <w:rFonts w:ascii="宋体" w:hAnsi="宋体"/>
                <w:szCs w:val="21"/>
              </w:rPr>
            </w:pPr>
            <w:r>
              <w:rPr>
                <w:rFonts w:ascii="宋体" w:hAnsi="宋体" w:hint="eastAsia"/>
                <w:szCs w:val="21"/>
              </w:rPr>
              <w:t>项</w:t>
            </w:r>
            <w:r>
              <w:rPr>
                <w:rFonts w:ascii="宋体" w:hAnsi="宋体" w:hint="eastAsia"/>
                <w:szCs w:val="21"/>
              </w:rPr>
              <w:t xml:space="preserve">  </w:t>
            </w:r>
            <w:r>
              <w:rPr>
                <w:rFonts w:ascii="宋体" w:hAnsi="宋体" w:hint="eastAsia"/>
                <w:szCs w:val="21"/>
              </w:rPr>
              <w:t>目</w:t>
            </w:r>
          </w:p>
        </w:tc>
        <w:tc>
          <w:tcPr>
            <w:tcW w:w="2268" w:type="dxa"/>
            <w:vAlign w:val="center"/>
          </w:tcPr>
          <w:p w:rsidR="00000000" w:rsidRDefault="002707FC">
            <w:pPr>
              <w:jc w:val="center"/>
              <w:rPr>
                <w:rFonts w:ascii="宋体" w:hAnsi="宋体"/>
                <w:szCs w:val="21"/>
              </w:rPr>
            </w:pPr>
            <w:r>
              <w:rPr>
                <w:rFonts w:ascii="宋体" w:hAnsi="宋体" w:hint="eastAsia"/>
                <w:szCs w:val="21"/>
              </w:rPr>
              <w:t>内容及说明</w:t>
            </w:r>
          </w:p>
        </w:tc>
        <w:tc>
          <w:tcPr>
            <w:tcW w:w="2602" w:type="dxa"/>
            <w:vAlign w:val="center"/>
          </w:tcPr>
          <w:p w:rsidR="00000000" w:rsidRDefault="002707FC">
            <w:pPr>
              <w:jc w:val="center"/>
              <w:rPr>
                <w:rFonts w:ascii="宋体" w:hAnsi="宋体"/>
                <w:szCs w:val="21"/>
              </w:rPr>
            </w:pPr>
            <w:r>
              <w:rPr>
                <w:rFonts w:ascii="宋体" w:hAnsi="宋体" w:hint="eastAsia"/>
                <w:szCs w:val="21"/>
              </w:rPr>
              <w:t>备注</w:t>
            </w:r>
          </w:p>
        </w:tc>
      </w:tr>
      <w:tr w:rsidR="00000000">
        <w:trPr>
          <w:trHeight w:val="70"/>
        </w:trPr>
        <w:tc>
          <w:tcPr>
            <w:tcW w:w="754" w:type="dxa"/>
            <w:vMerge w:val="restart"/>
            <w:vAlign w:val="center"/>
          </w:tcPr>
          <w:p w:rsidR="00000000" w:rsidRDefault="002707FC">
            <w:pPr>
              <w:jc w:val="center"/>
              <w:rPr>
                <w:rFonts w:ascii="宋体" w:hAnsi="宋体"/>
                <w:szCs w:val="21"/>
              </w:rPr>
            </w:pPr>
            <w:r>
              <w:rPr>
                <w:rFonts w:ascii="宋体" w:hAnsi="宋体" w:hint="eastAsia"/>
                <w:szCs w:val="21"/>
              </w:rPr>
              <w:t>一</w:t>
            </w:r>
          </w:p>
        </w:tc>
        <w:tc>
          <w:tcPr>
            <w:tcW w:w="2898" w:type="dxa"/>
            <w:vAlign w:val="center"/>
          </w:tcPr>
          <w:p w:rsidR="00000000" w:rsidRDefault="002707FC">
            <w:pPr>
              <w:jc w:val="left"/>
              <w:rPr>
                <w:rFonts w:ascii="宋体" w:hAnsi="宋体"/>
                <w:szCs w:val="21"/>
              </w:rPr>
            </w:pPr>
            <w:r>
              <w:rPr>
                <w:rFonts w:ascii="宋体" w:hAnsi="宋体" w:hint="eastAsia"/>
                <w:szCs w:val="21"/>
              </w:rPr>
              <w:t>营业执照</w:t>
            </w:r>
            <w:r>
              <w:rPr>
                <w:rFonts w:ascii="宋体" w:hAnsi="宋体" w:hint="eastAsia"/>
                <w:szCs w:val="21"/>
              </w:rPr>
              <w:t>/</w:t>
            </w:r>
            <w:r>
              <w:rPr>
                <w:rFonts w:ascii="宋体" w:hAnsi="宋体" w:hint="eastAsia"/>
                <w:szCs w:val="21"/>
              </w:rPr>
              <w:t>事业单位法人证明</w:t>
            </w:r>
          </w:p>
        </w:tc>
        <w:tc>
          <w:tcPr>
            <w:tcW w:w="2268" w:type="dxa"/>
            <w:vAlign w:val="center"/>
          </w:tcPr>
          <w:p w:rsidR="00000000" w:rsidRDefault="002707FC">
            <w:pPr>
              <w:jc w:val="left"/>
              <w:rPr>
                <w:rFonts w:ascii="宋体" w:hAnsi="宋体"/>
                <w:szCs w:val="21"/>
              </w:rPr>
            </w:pPr>
          </w:p>
        </w:tc>
        <w:tc>
          <w:tcPr>
            <w:tcW w:w="2602" w:type="dxa"/>
            <w:vMerge w:val="restart"/>
          </w:tcPr>
          <w:p w:rsidR="00000000" w:rsidRDefault="002707FC">
            <w:pPr>
              <w:jc w:val="left"/>
              <w:rPr>
                <w:rFonts w:ascii="宋体" w:hAnsi="宋体"/>
                <w:szCs w:val="21"/>
              </w:rPr>
            </w:pPr>
            <w:r>
              <w:rPr>
                <w:rFonts w:ascii="宋体" w:hAnsi="宋体" w:hint="eastAsia"/>
                <w:szCs w:val="21"/>
              </w:rPr>
              <w:t>提供复印件（加盖公章）</w:t>
            </w:r>
          </w:p>
        </w:tc>
      </w:tr>
      <w:tr w:rsidR="00000000">
        <w:trPr>
          <w:trHeight w:val="70"/>
        </w:trPr>
        <w:tc>
          <w:tcPr>
            <w:tcW w:w="754" w:type="dxa"/>
            <w:vMerge/>
            <w:vAlign w:val="center"/>
          </w:tcPr>
          <w:p w:rsidR="00000000" w:rsidRDefault="002707FC">
            <w:pPr>
              <w:jc w:val="center"/>
              <w:rPr>
                <w:rFonts w:ascii="宋体" w:hAnsi="宋体"/>
                <w:szCs w:val="21"/>
              </w:rPr>
            </w:pPr>
          </w:p>
        </w:tc>
        <w:tc>
          <w:tcPr>
            <w:tcW w:w="2898" w:type="dxa"/>
            <w:vAlign w:val="center"/>
          </w:tcPr>
          <w:p w:rsidR="00000000" w:rsidRDefault="002707FC">
            <w:pPr>
              <w:jc w:val="left"/>
              <w:rPr>
                <w:rFonts w:ascii="宋体" w:hAnsi="宋体"/>
                <w:szCs w:val="21"/>
              </w:rPr>
            </w:pPr>
            <w:r>
              <w:rPr>
                <w:rFonts w:ascii="宋体" w:hAnsi="宋体" w:hint="eastAsia"/>
                <w:szCs w:val="21"/>
              </w:rPr>
              <w:t>1.</w:t>
            </w:r>
            <w:r>
              <w:rPr>
                <w:rFonts w:ascii="宋体" w:hAnsi="宋体" w:hint="eastAsia"/>
                <w:szCs w:val="21"/>
              </w:rPr>
              <w:t>注册年度及注册编号</w:t>
            </w:r>
          </w:p>
        </w:tc>
        <w:tc>
          <w:tcPr>
            <w:tcW w:w="2268" w:type="dxa"/>
            <w:vAlign w:val="center"/>
          </w:tcPr>
          <w:p w:rsidR="00000000" w:rsidRDefault="002707FC">
            <w:pPr>
              <w:jc w:val="left"/>
              <w:rPr>
                <w:rFonts w:ascii="宋体" w:hAnsi="宋体"/>
                <w:szCs w:val="21"/>
              </w:rPr>
            </w:pPr>
          </w:p>
        </w:tc>
        <w:tc>
          <w:tcPr>
            <w:tcW w:w="2602" w:type="dxa"/>
            <w:vMerge/>
          </w:tcPr>
          <w:p w:rsidR="00000000" w:rsidRDefault="002707FC">
            <w:pPr>
              <w:jc w:val="left"/>
              <w:rPr>
                <w:rFonts w:ascii="宋体" w:hAnsi="宋体"/>
                <w:szCs w:val="21"/>
              </w:rPr>
            </w:pPr>
          </w:p>
        </w:tc>
      </w:tr>
      <w:tr w:rsidR="00000000">
        <w:trPr>
          <w:trHeight w:val="70"/>
        </w:trPr>
        <w:tc>
          <w:tcPr>
            <w:tcW w:w="754" w:type="dxa"/>
            <w:vMerge/>
            <w:vAlign w:val="center"/>
          </w:tcPr>
          <w:p w:rsidR="00000000" w:rsidRDefault="002707FC">
            <w:pPr>
              <w:jc w:val="center"/>
              <w:rPr>
                <w:rFonts w:ascii="宋体" w:hAnsi="宋体"/>
                <w:szCs w:val="21"/>
              </w:rPr>
            </w:pPr>
          </w:p>
        </w:tc>
        <w:tc>
          <w:tcPr>
            <w:tcW w:w="2898" w:type="dxa"/>
            <w:vAlign w:val="center"/>
          </w:tcPr>
          <w:p w:rsidR="00000000" w:rsidRDefault="002707FC">
            <w:pPr>
              <w:jc w:val="left"/>
              <w:rPr>
                <w:rFonts w:ascii="宋体" w:hAnsi="宋体"/>
                <w:szCs w:val="21"/>
              </w:rPr>
            </w:pPr>
            <w:r>
              <w:rPr>
                <w:rFonts w:ascii="宋体" w:hAnsi="宋体" w:hint="eastAsia"/>
                <w:szCs w:val="21"/>
              </w:rPr>
              <w:t>2.</w:t>
            </w:r>
            <w:r>
              <w:rPr>
                <w:rFonts w:ascii="宋体" w:hAnsi="宋体" w:hint="eastAsia"/>
                <w:szCs w:val="21"/>
              </w:rPr>
              <w:t>注册资金（万元）：</w:t>
            </w:r>
          </w:p>
        </w:tc>
        <w:tc>
          <w:tcPr>
            <w:tcW w:w="2268" w:type="dxa"/>
            <w:vAlign w:val="center"/>
          </w:tcPr>
          <w:p w:rsidR="00000000" w:rsidRDefault="002707FC">
            <w:pPr>
              <w:jc w:val="left"/>
              <w:rPr>
                <w:rFonts w:ascii="宋体" w:hAnsi="宋体"/>
                <w:szCs w:val="21"/>
              </w:rPr>
            </w:pPr>
          </w:p>
        </w:tc>
        <w:tc>
          <w:tcPr>
            <w:tcW w:w="2602" w:type="dxa"/>
            <w:vMerge/>
          </w:tcPr>
          <w:p w:rsidR="00000000" w:rsidRDefault="002707FC">
            <w:pPr>
              <w:jc w:val="left"/>
              <w:rPr>
                <w:rFonts w:ascii="宋体" w:hAnsi="宋体"/>
                <w:szCs w:val="21"/>
              </w:rPr>
            </w:pPr>
          </w:p>
        </w:tc>
      </w:tr>
      <w:tr w:rsidR="00000000">
        <w:trPr>
          <w:trHeight w:val="70"/>
        </w:trPr>
        <w:tc>
          <w:tcPr>
            <w:tcW w:w="754" w:type="dxa"/>
            <w:vMerge/>
            <w:vAlign w:val="center"/>
          </w:tcPr>
          <w:p w:rsidR="00000000" w:rsidRDefault="002707FC">
            <w:pPr>
              <w:jc w:val="center"/>
              <w:rPr>
                <w:rFonts w:ascii="宋体" w:hAnsi="宋体"/>
                <w:szCs w:val="21"/>
              </w:rPr>
            </w:pPr>
          </w:p>
        </w:tc>
        <w:tc>
          <w:tcPr>
            <w:tcW w:w="2898" w:type="dxa"/>
            <w:vAlign w:val="center"/>
          </w:tcPr>
          <w:p w:rsidR="00000000" w:rsidRDefault="002707FC">
            <w:pPr>
              <w:jc w:val="left"/>
              <w:rPr>
                <w:rFonts w:ascii="宋体" w:hAnsi="宋体"/>
                <w:szCs w:val="21"/>
              </w:rPr>
            </w:pPr>
            <w:r>
              <w:rPr>
                <w:rFonts w:ascii="宋体" w:hAnsi="宋体" w:hint="eastAsia"/>
                <w:szCs w:val="21"/>
              </w:rPr>
              <w:t>3.</w:t>
            </w:r>
            <w:r>
              <w:rPr>
                <w:rFonts w:ascii="宋体" w:hAnsi="宋体" w:hint="eastAsia"/>
                <w:szCs w:val="21"/>
              </w:rPr>
              <w:t>经营场所：</w:t>
            </w:r>
          </w:p>
        </w:tc>
        <w:tc>
          <w:tcPr>
            <w:tcW w:w="2268" w:type="dxa"/>
            <w:vAlign w:val="center"/>
          </w:tcPr>
          <w:p w:rsidR="00000000" w:rsidRDefault="002707FC">
            <w:pPr>
              <w:jc w:val="left"/>
              <w:rPr>
                <w:rFonts w:ascii="宋体" w:hAnsi="宋体"/>
                <w:szCs w:val="21"/>
              </w:rPr>
            </w:pPr>
          </w:p>
        </w:tc>
        <w:tc>
          <w:tcPr>
            <w:tcW w:w="2602" w:type="dxa"/>
            <w:vMerge/>
          </w:tcPr>
          <w:p w:rsidR="00000000" w:rsidRDefault="002707FC">
            <w:pPr>
              <w:jc w:val="left"/>
              <w:rPr>
                <w:rFonts w:ascii="宋体" w:hAnsi="宋体"/>
                <w:szCs w:val="21"/>
              </w:rPr>
            </w:pPr>
          </w:p>
        </w:tc>
      </w:tr>
      <w:tr w:rsidR="00000000">
        <w:trPr>
          <w:trHeight w:val="70"/>
        </w:trPr>
        <w:tc>
          <w:tcPr>
            <w:tcW w:w="754" w:type="dxa"/>
            <w:vMerge/>
            <w:vAlign w:val="center"/>
          </w:tcPr>
          <w:p w:rsidR="00000000" w:rsidRDefault="002707FC">
            <w:pPr>
              <w:jc w:val="center"/>
              <w:rPr>
                <w:rFonts w:ascii="宋体" w:hAnsi="宋体"/>
                <w:szCs w:val="21"/>
              </w:rPr>
            </w:pPr>
          </w:p>
        </w:tc>
        <w:tc>
          <w:tcPr>
            <w:tcW w:w="2898" w:type="dxa"/>
            <w:vAlign w:val="center"/>
          </w:tcPr>
          <w:p w:rsidR="00000000" w:rsidRDefault="002707FC">
            <w:pPr>
              <w:jc w:val="left"/>
              <w:rPr>
                <w:rFonts w:ascii="宋体" w:hAnsi="宋体"/>
                <w:szCs w:val="21"/>
              </w:rPr>
            </w:pPr>
            <w:r>
              <w:rPr>
                <w:rFonts w:ascii="宋体" w:hAnsi="宋体" w:hint="eastAsia"/>
                <w:szCs w:val="21"/>
              </w:rPr>
              <w:t>4.</w:t>
            </w:r>
            <w:r>
              <w:rPr>
                <w:rFonts w:ascii="宋体" w:hAnsi="宋体" w:hint="eastAsia"/>
                <w:szCs w:val="21"/>
              </w:rPr>
              <w:t>有效期：</w:t>
            </w:r>
          </w:p>
        </w:tc>
        <w:tc>
          <w:tcPr>
            <w:tcW w:w="2268" w:type="dxa"/>
            <w:vAlign w:val="center"/>
          </w:tcPr>
          <w:p w:rsidR="00000000" w:rsidRDefault="002707FC">
            <w:pPr>
              <w:jc w:val="left"/>
              <w:rPr>
                <w:rFonts w:ascii="宋体" w:hAnsi="宋体"/>
                <w:szCs w:val="21"/>
              </w:rPr>
            </w:pPr>
          </w:p>
        </w:tc>
        <w:tc>
          <w:tcPr>
            <w:tcW w:w="2602" w:type="dxa"/>
            <w:vMerge/>
          </w:tcPr>
          <w:p w:rsidR="00000000" w:rsidRDefault="002707FC">
            <w:pPr>
              <w:jc w:val="left"/>
              <w:rPr>
                <w:rFonts w:ascii="宋体" w:hAnsi="宋体"/>
                <w:szCs w:val="21"/>
              </w:rPr>
            </w:pPr>
          </w:p>
        </w:tc>
      </w:tr>
    </w:tbl>
    <w:p w:rsidR="00000000" w:rsidRDefault="002707FC">
      <w:pPr>
        <w:snapToGrid w:val="0"/>
        <w:rPr>
          <w:rFonts w:ascii="宋体" w:hAnsi="宋体" w:cs="Arial"/>
          <w:bCs/>
          <w:szCs w:val="21"/>
        </w:rPr>
      </w:pPr>
    </w:p>
    <w:p w:rsidR="00000000" w:rsidRDefault="002707FC">
      <w:pPr>
        <w:snapToGrid w:val="0"/>
        <w:rPr>
          <w:rFonts w:ascii="宋体" w:hAnsi="宋体" w:cs="Arial"/>
          <w:bCs/>
          <w:szCs w:val="21"/>
        </w:rPr>
      </w:pPr>
      <w:r>
        <w:rPr>
          <w:rFonts w:ascii="宋体" w:hAnsi="宋体" w:cs="Arial"/>
          <w:bCs/>
          <w:szCs w:val="21"/>
        </w:rPr>
        <w:tab/>
      </w:r>
      <w:r>
        <w:rPr>
          <w:rFonts w:ascii="宋体" w:hAnsi="宋体" w:cs="Arial" w:hint="eastAsia"/>
          <w:bCs/>
          <w:szCs w:val="21"/>
        </w:rPr>
        <w:t>注：在按要求填写好此表格后，各投标单位可以用公司简介的方式，就公司整体情况作出详细的介绍（可以提供相应文字、照片</w:t>
      </w:r>
      <w:r>
        <w:rPr>
          <w:rFonts w:ascii="宋体" w:hAnsi="宋体" w:cs="Arial" w:hint="eastAsia"/>
          <w:bCs/>
          <w:szCs w:val="21"/>
        </w:rPr>
        <w:t>等）。</w:t>
      </w:r>
    </w:p>
    <w:p w:rsidR="00000000" w:rsidRDefault="002707FC">
      <w:pPr>
        <w:snapToGrid w:val="0"/>
        <w:rPr>
          <w:rFonts w:ascii="宋体" w:hAnsi="宋体" w:cs="Arial"/>
          <w:bCs/>
          <w:szCs w:val="21"/>
        </w:rPr>
      </w:pPr>
    </w:p>
    <w:p w:rsidR="00000000" w:rsidRDefault="002707FC">
      <w:pPr>
        <w:snapToGrid w:val="0"/>
        <w:rPr>
          <w:rFonts w:ascii="宋体" w:hAnsi="宋体" w:cs="Arial"/>
          <w:bCs/>
          <w:szCs w:val="21"/>
        </w:rPr>
      </w:pPr>
      <w:r>
        <w:rPr>
          <w:rFonts w:ascii="宋体" w:hAnsi="宋体" w:cs="Arial" w:hint="eastAsia"/>
          <w:bCs/>
          <w:szCs w:val="21"/>
        </w:rPr>
        <w:t>（二）供应商资格证明文件</w:t>
      </w:r>
    </w:p>
    <w:p w:rsidR="00000000" w:rsidRDefault="002707FC">
      <w:pPr>
        <w:snapToGrid w:val="0"/>
        <w:ind w:firstLineChars="200" w:firstLine="420"/>
        <w:rPr>
          <w:rFonts w:ascii="宋体" w:hAnsi="宋体" w:cs="Arial"/>
          <w:bCs/>
          <w:szCs w:val="21"/>
        </w:rPr>
      </w:pPr>
      <w:r>
        <w:rPr>
          <w:rFonts w:ascii="宋体" w:hAnsi="宋体" w:cs="Arial"/>
          <w:bCs/>
          <w:szCs w:val="21"/>
        </w:rPr>
        <w:t xml:space="preserve">1. </w:t>
      </w:r>
      <w:r>
        <w:rPr>
          <w:rFonts w:ascii="宋体" w:hAnsi="宋体" w:cs="Arial" w:hint="eastAsia"/>
          <w:bCs/>
          <w:szCs w:val="21"/>
        </w:rPr>
        <w:t>投标人资格要求的证明文件：</w:t>
      </w:r>
    </w:p>
    <w:p w:rsidR="00000000" w:rsidRDefault="002707F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）工商营业执照复印件；</w:t>
      </w:r>
    </w:p>
    <w:p w:rsidR="00000000" w:rsidRDefault="002707F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）提供招标公告中关于投标人资格要求的相关资格证明文件复印件。</w:t>
      </w:r>
    </w:p>
    <w:p w:rsidR="00000000" w:rsidRDefault="002707FC">
      <w:pPr>
        <w:snapToGrid w:val="0"/>
        <w:ind w:firstLineChars="200" w:firstLine="420"/>
        <w:rPr>
          <w:rFonts w:ascii="宋体" w:hAnsi="宋体" w:cs="Arial"/>
          <w:bCs/>
          <w:szCs w:val="21"/>
        </w:rPr>
      </w:pPr>
      <w:r>
        <w:rPr>
          <w:rFonts w:ascii="宋体" w:hAnsi="宋体" w:cs="Arial"/>
          <w:bCs/>
          <w:szCs w:val="21"/>
        </w:rPr>
        <w:t xml:space="preserve">2. </w:t>
      </w:r>
      <w:r>
        <w:rPr>
          <w:rFonts w:ascii="宋体" w:hAnsi="宋体" w:cs="Arial" w:hint="eastAsia"/>
          <w:bCs/>
          <w:szCs w:val="21"/>
        </w:rPr>
        <w:t>评分标准中涉及的有关资格（质）证明文件：</w:t>
      </w:r>
    </w:p>
    <w:p w:rsidR="00000000" w:rsidRDefault="002707F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w:t>
      </w:r>
      <w:r>
        <w:rPr>
          <w:rFonts w:ascii="宋体" w:hAnsi="宋体"/>
          <w:szCs w:val="21"/>
        </w:rPr>
        <w:t>…</w:t>
      </w:r>
    </w:p>
    <w:p w:rsidR="00000000" w:rsidRDefault="002707F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w:t>
      </w:r>
      <w:r>
        <w:rPr>
          <w:rFonts w:ascii="宋体" w:hAnsi="宋体"/>
          <w:szCs w:val="21"/>
        </w:rPr>
        <w:t>…</w:t>
      </w:r>
    </w:p>
    <w:p w:rsidR="00000000" w:rsidRDefault="002707F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3</w:t>
      </w:r>
      <w:r>
        <w:rPr>
          <w:rFonts w:ascii="宋体" w:hAnsi="宋体" w:cs="Arial" w:hint="eastAsia"/>
          <w:bCs/>
          <w:szCs w:val="21"/>
        </w:rPr>
        <w:t>）其他（供应商自定提供）。</w:t>
      </w:r>
    </w:p>
    <w:p w:rsidR="00000000" w:rsidRDefault="002707FC">
      <w:pPr>
        <w:snapToGrid w:val="0"/>
        <w:ind w:firstLineChars="200" w:firstLine="420"/>
        <w:rPr>
          <w:rFonts w:ascii="宋体" w:hAnsi="宋体" w:cs="Arial"/>
          <w:bCs/>
          <w:szCs w:val="21"/>
        </w:rPr>
      </w:pPr>
    </w:p>
    <w:p w:rsidR="00000000" w:rsidRDefault="002707FC">
      <w:pPr>
        <w:snapToGrid w:val="0"/>
        <w:rPr>
          <w:rFonts w:ascii="宋体" w:hAnsi="宋体" w:cs="Arial"/>
          <w:bCs/>
          <w:szCs w:val="21"/>
        </w:rPr>
      </w:pPr>
      <w:r>
        <w:rPr>
          <w:rFonts w:ascii="宋体" w:hAnsi="宋体" w:cs="Arial" w:hint="eastAsia"/>
          <w:bCs/>
          <w:szCs w:val="21"/>
        </w:rPr>
        <w:t>（三）</w:t>
      </w:r>
      <w:r>
        <w:rPr>
          <w:rFonts w:ascii="宋体" w:hAnsi="宋体" w:cs="宋体" w:hint="eastAsia"/>
          <w:kern w:val="0"/>
          <w:szCs w:val="21"/>
        </w:rPr>
        <w:t>评标信息中规定的</w:t>
      </w:r>
      <w:r>
        <w:rPr>
          <w:rFonts w:ascii="宋体" w:hAnsi="宋体" w:cs="Arial" w:hint="eastAsia"/>
          <w:bCs/>
          <w:szCs w:val="21"/>
        </w:rPr>
        <w:t>公司业绩一览表</w:t>
      </w:r>
    </w:p>
    <w:tbl>
      <w:tblPr>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1260"/>
        <w:gridCol w:w="1798"/>
        <w:gridCol w:w="1134"/>
        <w:gridCol w:w="1134"/>
        <w:gridCol w:w="992"/>
        <w:gridCol w:w="1134"/>
      </w:tblGrid>
      <w:tr w:rsidR="00000000">
        <w:tc>
          <w:tcPr>
            <w:tcW w:w="828" w:type="dxa"/>
          </w:tcPr>
          <w:p w:rsidR="00000000" w:rsidRDefault="002707FC">
            <w:pPr>
              <w:snapToGrid w:val="0"/>
              <w:jc w:val="center"/>
              <w:rPr>
                <w:rFonts w:ascii="宋体" w:hAnsi="宋体" w:cs="Arial"/>
                <w:bCs/>
                <w:szCs w:val="21"/>
              </w:rPr>
            </w:pPr>
            <w:r>
              <w:rPr>
                <w:rFonts w:ascii="宋体" w:hAnsi="宋体" w:cs="Arial" w:hint="eastAsia"/>
                <w:bCs/>
                <w:szCs w:val="21"/>
              </w:rPr>
              <w:t>序号</w:t>
            </w:r>
          </w:p>
        </w:tc>
        <w:tc>
          <w:tcPr>
            <w:tcW w:w="900" w:type="dxa"/>
          </w:tcPr>
          <w:p w:rsidR="00000000" w:rsidRDefault="002707FC">
            <w:pPr>
              <w:snapToGrid w:val="0"/>
              <w:jc w:val="center"/>
              <w:rPr>
                <w:rFonts w:ascii="宋体" w:hAnsi="宋体" w:cs="Arial"/>
                <w:bCs/>
                <w:szCs w:val="21"/>
              </w:rPr>
            </w:pPr>
            <w:r>
              <w:rPr>
                <w:rFonts w:ascii="宋体" w:hAnsi="宋体" w:cs="Arial" w:hint="eastAsia"/>
                <w:bCs/>
                <w:szCs w:val="21"/>
              </w:rPr>
              <w:t>采购人</w:t>
            </w:r>
          </w:p>
        </w:tc>
        <w:tc>
          <w:tcPr>
            <w:tcW w:w="1260" w:type="dxa"/>
          </w:tcPr>
          <w:p w:rsidR="00000000" w:rsidRDefault="002707FC">
            <w:pPr>
              <w:snapToGrid w:val="0"/>
              <w:jc w:val="center"/>
              <w:rPr>
                <w:rFonts w:ascii="宋体" w:hAnsi="宋体" w:cs="Arial"/>
                <w:bCs/>
                <w:szCs w:val="21"/>
              </w:rPr>
            </w:pPr>
            <w:r>
              <w:rPr>
                <w:rFonts w:ascii="宋体" w:hAnsi="宋体" w:cs="Arial" w:hint="eastAsia"/>
                <w:bCs/>
                <w:szCs w:val="21"/>
              </w:rPr>
              <w:t>项目名称</w:t>
            </w:r>
          </w:p>
        </w:tc>
        <w:tc>
          <w:tcPr>
            <w:tcW w:w="1798" w:type="dxa"/>
          </w:tcPr>
          <w:p w:rsidR="00000000" w:rsidRDefault="002707FC">
            <w:pPr>
              <w:snapToGrid w:val="0"/>
              <w:jc w:val="center"/>
              <w:rPr>
                <w:rFonts w:ascii="宋体" w:hAnsi="宋体" w:cs="Arial"/>
                <w:bCs/>
                <w:szCs w:val="21"/>
              </w:rPr>
            </w:pPr>
            <w:r>
              <w:rPr>
                <w:rFonts w:ascii="宋体" w:hAnsi="宋体" w:cs="Arial" w:hint="eastAsia"/>
                <w:bCs/>
                <w:szCs w:val="21"/>
              </w:rPr>
              <w:t>规模（金额</w:t>
            </w:r>
            <w:r>
              <w:rPr>
                <w:rFonts w:ascii="宋体" w:hAnsi="宋体" w:cs="Arial"/>
                <w:bCs/>
                <w:szCs w:val="21"/>
              </w:rPr>
              <w:t>/</w:t>
            </w:r>
            <w:r>
              <w:rPr>
                <w:rFonts w:ascii="宋体" w:hAnsi="宋体" w:cs="Arial" w:hint="eastAsia"/>
                <w:bCs/>
                <w:szCs w:val="21"/>
              </w:rPr>
              <w:t>元）</w:t>
            </w:r>
          </w:p>
        </w:tc>
        <w:tc>
          <w:tcPr>
            <w:tcW w:w="1134" w:type="dxa"/>
          </w:tcPr>
          <w:p w:rsidR="00000000" w:rsidRDefault="002707FC">
            <w:pPr>
              <w:snapToGrid w:val="0"/>
              <w:jc w:val="center"/>
              <w:rPr>
                <w:rFonts w:ascii="宋体" w:hAnsi="宋体" w:cs="Arial"/>
                <w:bCs/>
                <w:szCs w:val="21"/>
              </w:rPr>
            </w:pPr>
            <w:r>
              <w:rPr>
                <w:rFonts w:ascii="宋体" w:hAnsi="宋体" w:cs="Arial" w:hint="eastAsia"/>
                <w:bCs/>
                <w:szCs w:val="21"/>
              </w:rPr>
              <w:t>完成时间</w:t>
            </w:r>
          </w:p>
        </w:tc>
        <w:tc>
          <w:tcPr>
            <w:tcW w:w="1134" w:type="dxa"/>
          </w:tcPr>
          <w:p w:rsidR="00000000" w:rsidRDefault="002707FC">
            <w:pPr>
              <w:snapToGrid w:val="0"/>
              <w:jc w:val="center"/>
              <w:rPr>
                <w:rFonts w:ascii="宋体" w:hAnsi="宋体" w:cs="Arial"/>
                <w:bCs/>
                <w:szCs w:val="21"/>
              </w:rPr>
            </w:pPr>
            <w:r>
              <w:rPr>
                <w:rFonts w:ascii="宋体" w:hAnsi="宋体" w:cs="Arial" w:hint="eastAsia"/>
                <w:bCs/>
                <w:szCs w:val="21"/>
              </w:rPr>
              <w:t>运行情况</w:t>
            </w:r>
          </w:p>
        </w:tc>
        <w:tc>
          <w:tcPr>
            <w:tcW w:w="992" w:type="dxa"/>
          </w:tcPr>
          <w:p w:rsidR="00000000" w:rsidRDefault="002707FC">
            <w:pPr>
              <w:snapToGrid w:val="0"/>
              <w:jc w:val="center"/>
              <w:rPr>
                <w:rFonts w:ascii="宋体" w:hAnsi="宋体" w:cs="Arial"/>
                <w:bCs/>
                <w:szCs w:val="21"/>
              </w:rPr>
            </w:pPr>
            <w:r>
              <w:rPr>
                <w:rFonts w:ascii="宋体" w:hAnsi="宋体" w:cs="Arial" w:hint="eastAsia"/>
                <w:bCs/>
                <w:szCs w:val="21"/>
              </w:rPr>
              <w:t>联系人</w:t>
            </w:r>
          </w:p>
        </w:tc>
        <w:tc>
          <w:tcPr>
            <w:tcW w:w="1134" w:type="dxa"/>
          </w:tcPr>
          <w:p w:rsidR="00000000" w:rsidRDefault="002707FC">
            <w:pPr>
              <w:snapToGrid w:val="0"/>
              <w:jc w:val="center"/>
              <w:rPr>
                <w:rFonts w:ascii="宋体" w:hAnsi="宋体" w:cs="Arial"/>
                <w:bCs/>
                <w:szCs w:val="21"/>
              </w:rPr>
            </w:pPr>
            <w:r>
              <w:rPr>
                <w:rFonts w:ascii="宋体" w:hAnsi="宋体" w:cs="Arial" w:hint="eastAsia"/>
                <w:bCs/>
                <w:szCs w:val="21"/>
              </w:rPr>
              <w:t>联系电话</w:t>
            </w:r>
          </w:p>
        </w:tc>
      </w:tr>
      <w:tr w:rsidR="00000000">
        <w:tc>
          <w:tcPr>
            <w:tcW w:w="828" w:type="dxa"/>
          </w:tcPr>
          <w:p w:rsidR="00000000" w:rsidRDefault="002707FC">
            <w:pPr>
              <w:snapToGrid w:val="0"/>
              <w:rPr>
                <w:rFonts w:ascii="宋体" w:hAnsi="宋体" w:cs="Arial"/>
                <w:bCs/>
                <w:szCs w:val="21"/>
              </w:rPr>
            </w:pPr>
          </w:p>
        </w:tc>
        <w:tc>
          <w:tcPr>
            <w:tcW w:w="900" w:type="dxa"/>
          </w:tcPr>
          <w:p w:rsidR="00000000" w:rsidRDefault="002707FC">
            <w:pPr>
              <w:snapToGrid w:val="0"/>
              <w:rPr>
                <w:rFonts w:ascii="宋体" w:hAnsi="宋体" w:cs="Arial"/>
                <w:bCs/>
                <w:szCs w:val="21"/>
              </w:rPr>
            </w:pPr>
          </w:p>
        </w:tc>
        <w:tc>
          <w:tcPr>
            <w:tcW w:w="1260" w:type="dxa"/>
          </w:tcPr>
          <w:p w:rsidR="00000000" w:rsidRDefault="002707FC">
            <w:pPr>
              <w:snapToGrid w:val="0"/>
              <w:rPr>
                <w:rFonts w:ascii="宋体" w:hAnsi="宋体" w:cs="Arial"/>
                <w:bCs/>
                <w:szCs w:val="21"/>
              </w:rPr>
            </w:pPr>
          </w:p>
        </w:tc>
        <w:tc>
          <w:tcPr>
            <w:tcW w:w="1798" w:type="dxa"/>
          </w:tcPr>
          <w:p w:rsidR="00000000" w:rsidRDefault="002707FC">
            <w:pPr>
              <w:snapToGrid w:val="0"/>
              <w:rPr>
                <w:rFonts w:ascii="宋体" w:hAnsi="宋体" w:cs="Arial"/>
                <w:bCs/>
                <w:szCs w:val="21"/>
              </w:rPr>
            </w:pPr>
          </w:p>
        </w:tc>
        <w:tc>
          <w:tcPr>
            <w:tcW w:w="1134" w:type="dxa"/>
          </w:tcPr>
          <w:p w:rsidR="00000000" w:rsidRDefault="002707FC">
            <w:pPr>
              <w:snapToGrid w:val="0"/>
              <w:rPr>
                <w:rFonts w:ascii="宋体" w:hAnsi="宋体" w:cs="Arial"/>
                <w:bCs/>
                <w:szCs w:val="21"/>
              </w:rPr>
            </w:pPr>
          </w:p>
        </w:tc>
        <w:tc>
          <w:tcPr>
            <w:tcW w:w="1134" w:type="dxa"/>
          </w:tcPr>
          <w:p w:rsidR="00000000" w:rsidRDefault="002707FC">
            <w:pPr>
              <w:snapToGrid w:val="0"/>
              <w:rPr>
                <w:rFonts w:ascii="宋体" w:hAnsi="宋体" w:cs="Arial"/>
                <w:bCs/>
                <w:szCs w:val="21"/>
              </w:rPr>
            </w:pPr>
          </w:p>
        </w:tc>
        <w:tc>
          <w:tcPr>
            <w:tcW w:w="992" w:type="dxa"/>
          </w:tcPr>
          <w:p w:rsidR="00000000" w:rsidRDefault="002707FC">
            <w:pPr>
              <w:snapToGrid w:val="0"/>
              <w:rPr>
                <w:rFonts w:ascii="宋体" w:hAnsi="宋体" w:cs="Arial"/>
                <w:bCs/>
                <w:szCs w:val="21"/>
              </w:rPr>
            </w:pPr>
          </w:p>
        </w:tc>
        <w:tc>
          <w:tcPr>
            <w:tcW w:w="1134" w:type="dxa"/>
          </w:tcPr>
          <w:p w:rsidR="00000000" w:rsidRDefault="002707FC">
            <w:pPr>
              <w:snapToGrid w:val="0"/>
              <w:rPr>
                <w:rFonts w:ascii="宋体" w:hAnsi="宋体" w:cs="Arial"/>
                <w:bCs/>
                <w:szCs w:val="21"/>
              </w:rPr>
            </w:pPr>
          </w:p>
        </w:tc>
      </w:tr>
      <w:tr w:rsidR="00000000">
        <w:tc>
          <w:tcPr>
            <w:tcW w:w="828" w:type="dxa"/>
          </w:tcPr>
          <w:p w:rsidR="00000000" w:rsidRDefault="002707FC">
            <w:pPr>
              <w:snapToGrid w:val="0"/>
              <w:rPr>
                <w:rFonts w:ascii="宋体" w:hAnsi="宋体" w:cs="Arial"/>
                <w:bCs/>
                <w:szCs w:val="21"/>
              </w:rPr>
            </w:pPr>
          </w:p>
        </w:tc>
        <w:tc>
          <w:tcPr>
            <w:tcW w:w="900" w:type="dxa"/>
          </w:tcPr>
          <w:p w:rsidR="00000000" w:rsidRDefault="002707FC">
            <w:pPr>
              <w:snapToGrid w:val="0"/>
              <w:rPr>
                <w:rFonts w:ascii="宋体" w:hAnsi="宋体" w:cs="Arial"/>
                <w:bCs/>
                <w:szCs w:val="21"/>
              </w:rPr>
            </w:pPr>
          </w:p>
        </w:tc>
        <w:tc>
          <w:tcPr>
            <w:tcW w:w="1260" w:type="dxa"/>
          </w:tcPr>
          <w:p w:rsidR="00000000" w:rsidRDefault="002707FC">
            <w:pPr>
              <w:snapToGrid w:val="0"/>
              <w:rPr>
                <w:rFonts w:ascii="宋体" w:hAnsi="宋体" w:cs="Arial"/>
                <w:bCs/>
                <w:szCs w:val="21"/>
              </w:rPr>
            </w:pPr>
          </w:p>
        </w:tc>
        <w:tc>
          <w:tcPr>
            <w:tcW w:w="1798" w:type="dxa"/>
          </w:tcPr>
          <w:p w:rsidR="00000000" w:rsidRDefault="002707FC">
            <w:pPr>
              <w:snapToGrid w:val="0"/>
              <w:rPr>
                <w:rFonts w:ascii="宋体" w:hAnsi="宋体" w:cs="Arial"/>
                <w:bCs/>
                <w:szCs w:val="21"/>
              </w:rPr>
            </w:pPr>
          </w:p>
        </w:tc>
        <w:tc>
          <w:tcPr>
            <w:tcW w:w="1134" w:type="dxa"/>
          </w:tcPr>
          <w:p w:rsidR="00000000" w:rsidRDefault="002707FC">
            <w:pPr>
              <w:snapToGrid w:val="0"/>
              <w:rPr>
                <w:rFonts w:ascii="宋体" w:hAnsi="宋体" w:cs="Arial"/>
                <w:bCs/>
                <w:szCs w:val="21"/>
              </w:rPr>
            </w:pPr>
          </w:p>
        </w:tc>
        <w:tc>
          <w:tcPr>
            <w:tcW w:w="1134" w:type="dxa"/>
          </w:tcPr>
          <w:p w:rsidR="00000000" w:rsidRDefault="002707FC">
            <w:pPr>
              <w:snapToGrid w:val="0"/>
              <w:rPr>
                <w:rFonts w:ascii="宋体" w:hAnsi="宋体" w:cs="Arial"/>
                <w:bCs/>
                <w:szCs w:val="21"/>
              </w:rPr>
            </w:pPr>
          </w:p>
        </w:tc>
        <w:tc>
          <w:tcPr>
            <w:tcW w:w="992" w:type="dxa"/>
          </w:tcPr>
          <w:p w:rsidR="00000000" w:rsidRDefault="002707FC">
            <w:pPr>
              <w:snapToGrid w:val="0"/>
              <w:rPr>
                <w:rFonts w:ascii="宋体" w:hAnsi="宋体" w:cs="Arial"/>
                <w:bCs/>
                <w:szCs w:val="21"/>
              </w:rPr>
            </w:pPr>
          </w:p>
        </w:tc>
        <w:tc>
          <w:tcPr>
            <w:tcW w:w="1134" w:type="dxa"/>
          </w:tcPr>
          <w:p w:rsidR="00000000" w:rsidRDefault="002707FC">
            <w:pPr>
              <w:snapToGrid w:val="0"/>
              <w:rPr>
                <w:rFonts w:ascii="宋体" w:hAnsi="宋体" w:cs="Arial"/>
                <w:bCs/>
                <w:szCs w:val="21"/>
              </w:rPr>
            </w:pPr>
          </w:p>
        </w:tc>
      </w:tr>
      <w:tr w:rsidR="00000000">
        <w:tc>
          <w:tcPr>
            <w:tcW w:w="828" w:type="dxa"/>
          </w:tcPr>
          <w:p w:rsidR="00000000" w:rsidRDefault="002707FC">
            <w:pPr>
              <w:snapToGrid w:val="0"/>
              <w:rPr>
                <w:rFonts w:ascii="宋体" w:hAnsi="宋体" w:cs="Arial"/>
                <w:bCs/>
                <w:szCs w:val="21"/>
              </w:rPr>
            </w:pPr>
          </w:p>
        </w:tc>
        <w:tc>
          <w:tcPr>
            <w:tcW w:w="900" w:type="dxa"/>
          </w:tcPr>
          <w:p w:rsidR="00000000" w:rsidRDefault="002707FC">
            <w:pPr>
              <w:snapToGrid w:val="0"/>
              <w:rPr>
                <w:rFonts w:ascii="宋体" w:hAnsi="宋体" w:cs="Arial"/>
                <w:bCs/>
                <w:szCs w:val="21"/>
              </w:rPr>
            </w:pPr>
          </w:p>
        </w:tc>
        <w:tc>
          <w:tcPr>
            <w:tcW w:w="1260" w:type="dxa"/>
          </w:tcPr>
          <w:p w:rsidR="00000000" w:rsidRDefault="002707FC">
            <w:pPr>
              <w:snapToGrid w:val="0"/>
              <w:rPr>
                <w:rFonts w:ascii="宋体" w:hAnsi="宋体" w:cs="Arial"/>
                <w:bCs/>
                <w:szCs w:val="21"/>
              </w:rPr>
            </w:pPr>
          </w:p>
        </w:tc>
        <w:tc>
          <w:tcPr>
            <w:tcW w:w="1798" w:type="dxa"/>
          </w:tcPr>
          <w:p w:rsidR="00000000" w:rsidRDefault="002707FC">
            <w:pPr>
              <w:snapToGrid w:val="0"/>
              <w:rPr>
                <w:rFonts w:ascii="宋体" w:hAnsi="宋体" w:cs="Arial"/>
                <w:bCs/>
                <w:szCs w:val="21"/>
              </w:rPr>
            </w:pPr>
          </w:p>
        </w:tc>
        <w:tc>
          <w:tcPr>
            <w:tcW w:w="1134" w:type="dxa"/>
          </w:tcPr>
          <w:p w:rsidR="00000000" w:rsidRDefault="002707FC">
            <w:pPr>
              <w:snapToGrid w:val="0"/>
              <w:rPr>
                <w:rFonts w:ascii="宋体" w:hAnsi="宋体" w:cs="Arial"/>
                <w:bCs/>
                <w:szCs w:val="21"/>
              </w:rPr>
            </w:pPr>
          </w:p>
        </w:tc>
        <w:tc>
          <w:tcPr>
            <w:tcW w:w="1134" w:type="dxa"/>
          </w:tcPr>
          <w:p w:rsidR="00000000" w:rsidRDefault="002707FC">
            <w:pPr>
              <w:snapToGrid w:val="0"/>
              <w:rPr>
                <w:rFonts w:ascii="宋体" w:hAnsi="宋体" w:cs="Arial"/>
                <w:bCs/>
                <w:szCs w:val="21"/>
              </w:rPr>
            </w:pPr>
          </w:p>
        </w:tc>
        <w:tc>
          <w:tcPr>
            <w:tcW w:w="992" w:type="dxa"/>
          </w:tcPr>
          <w:p w:rsidR="00000000" w:rsidRDefault="002707FC">
            <w:pPr>
              <w:snapToGrid w:val="0"/>
              <w:rPr>
                <w:rFonts w:ascii="宋体" w:hAnsi="宋体" w:cs="Arial"/>
                <w:bCs/>
                <w:szCs w:val="21"/>
              </w:rPr>
            </w:pPr>
          </w:p>
        </w:tc>
        <w:tc>
          <w:tcPr>
            <w:tcW w:w="1134" w:type="dxa"/>
          </w:tcPr>
          <w:p w:rsidR="00000000" w:rsidRDefault="002707FC">
            <w:pPr>
              <w:snapToGrid w:val="0"/>
              <w:rPr>
                <w:rFonts w:ascii="宋体" w:hAnsi="宋体" w:cs="Arial"/>
                <w:bCs/>
                <w:szCs w:val="21"/>
              </w:rPr>
            </w:pPr>
          </w:p>
        </w:tc>
      </w:tr>
    </w:tbl>
    <w:p w:rsidR="00000000" w:rsidRDefault="002707FC">
      <w:pPr>
        <w:tabs>
          <w:tab w:val="left" w:pos="414"/>
          <w:tab w:val="left" w:pos="1974"/>
          <w:tab w:val="left" w:pos="3414"/>
          <w:tab w:val="left" w:pos="4854"/>
          <w:tab w:val="left" w:pos="6174"/>
          <w:tab w:val="left" w:pos="7614"/>
          <w:tab w:val="left" w:pos="9414"/>
        </w:tabs>
        <w:spacing w:line="240" w:lineRule="atLeast"/>
        <w:rPr>
          <w:rFonts w:ascii="宋体" w:hAnsi="宋体"/>
          <w:szCs w:val="21"/>
        </w:rPr>
      </w:pPr>
      <w:r>
        <w:rPr>
          <w:rFonts w:ascii="宋体" w:hAnsi="宋体" w:cs="Arial" w:hint="eastAsia"/>
          <w:bCs/>
          <w:szCs w:val="21"/>
        </w:rPr>
        <w:t>注：</w:t>
      </w:r>
      <w:r>
        <w:rPr>
          <w:rFonts w:ascii="宋体" w:hAnsi="宋体"/>
          <w:szCs w:val="21"/>
        </w:rPr>
        <w:t xml:space="preserve">1. </w:t>
      </w:r>
      <w:r>
        <w:rPr>
          <w:rFonts w:ascii="宋体" w:hAnsi="宋体" w:hint="eastAsia"/>
          <w:szCs w:val="21"/>
        </w:rPr>
        <w:t>需递交上述项目的合同复印件或扫描件（加盖公章），需要时提供原件</w:t>
      </w:r>
      <w:r>
        <w:rPr>
          <w:rFonts w:ascii="宋体" w:hAnsi="宋体" w:hint="eastAsia"/>
          <w:szCs w:val="21"/>
        </w:rPr>
        <w:t>交验。</w:t>
      </w:r>
    </w:p>
    <w:p w:rsidR="00000000" w:rsidRDefault="002707FC">
      <w:pPr>
        <w:snapToGrid w:val="0"/>
        <w:rPr>
          <w:rFonts w:ascii="宋体" w:hAnsi="宋体" w:cs="Arial"/>
          <w:bCs/>
          <w:szCs w:val="21"/>
        </w:rPr>
      </w:pPr>
    </w:p>
    <w:p w:rsidR="00000000" w:rsidRDefault="002707FC">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000000" w:rsidRDefault="002707FC">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000000" w:rsidRDefault="002707FC">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000000" w:rsidRDefault="002707FC">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000000" w:rsidRDefault="002707FC">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000000" w:rsidRDefault="002707FC">
      <w:pPr>
        <w:pStyle w:val="3"/>
        <w:spacing w:before="120" w:after="120"/>
        <w:rPr>
          <w:rFonts w:ascii="宋体" w:hAnsi="宋体"/>
          <w:sz w:val="28"/>
          <w:szCs w:val="28"/>
        </w:rPr>
        <w:sectPr w:rsidR="00000000">
          <w:pgSz w:w="11906" w:h="16838"/>
          <w:pgMar w:top="1440" w:right="1800" w:bottom="1440" w:left="1800" w:header="851" w:footer="992" w:gutter="0"/>
          <w:cols w:space="720"/>
          <w:titlePg/>
          <w:docGrid w:type="lines" w:linePitch="312"/>
        </w:sectPr>
      </w:pPr>
    </w:p>
    <w:p w:rsidR="00000000" w:rsidRDefault="002707FC">
      <w:pPr>
        <w:pStyle w:val="3"/>
        <w:spacing w:before="120" w:after="120"/>
        <w:jc w:val="center"/>
        <w:rPr>
          <w:rFonts w:ascii="宋体" w:hAnsi="宋体"/>
          <w:sz w:val="28"/>
          <w:szCs w:val="28"/>
        </w:rPr>
      </w:pPr>
      <w:bookmarkStart w:id="68" w:name="_Toc34238570"/>
      <w:bookmarkStart w:id="69" w:name="_Toc19285"/>
      <w:bookmarkStart w:id="70" w:name="_Toc29280"/>
      <w:bookmarkStart w:id="71" w:name="_Toc10217"/>
      <w:bookmarkStart w:id="72" w:name="_Toc5371"/>
      <w:r>
        <w:rPr>
          <w:rFonts w:ascii="宋体" w:hAnsi="宋体" w:hint="eastAsia"/>
          <w:sz w:val="28"/>
          <w:szCs w:val="28"/>
        </w:rPr>
        <w:lastRenderedPageBreak/>
        <w:t>十三、项目实施方案</w:t>
      </w:r>
      <w:bookmarkEnd w:id="68"/>
      <w:bookmarkEnd w:id="69"/>
      <w:bookmarkEnd w:id="70"/>
      <w:bookmarkEnd w:id="71"/>
      <w:bookmarkEnd w:id="72"/>
    </w:p>
    <w:p w:rsidR="00000000" w:rsidRDefault="002707FC">
      <w:pPr>
        <w:spacing w:line="360" w:lineRule="auto"/>
        <w:rPr>
          <w:rFonts w:ascii="宋体" w:hAnsi="宋体" w:cs="Arial"/>
          <w:bCs/>
          <w:szCs w:val="21"/>
        </w:rPr>
      </w:pPr>
      <w:r>
        <w:rPr>
          <w:rFonts w:ascii="宋体" w:hAnsi="宋体" w:cs="Arial" w:hint="eastAsia"/>
          <w:bCs/>
          <w:szCs w:val="21"/>
        </w:rPr>
        <w:t>主要内容应包括（可根据项目实际情况适当调整内容）</w:t>
      </w:r>
    </w:p>
    <w:p w:rsidR="00000000" w:rsidRDefault="002707FC">
      <w:pPr>
        <w:rPr>
          <w:rFonts w:ascii="宋体" w:hAnsi="宋体" w:cs="Arial"/>
        </w:rPr>
      </w:pPr>
      <w:r>
        <w:rPr>
          <w:rFonts w:ascii="宋体" w:hAnsi="宋体" w:cs="Arial"/>
          <w:bCs/>
          <w:szCs w:val="21"/>
        </w:rPr>
        <w:t xml:space="preserve">1. </w:t>
      </w:r>
      <w:r>
        <w:rPr>
          <w:rFonts w:ascii="宋体" w:hAnsi="宋体" w:cs="Arial" w:hint="eastAsia"/>
        </w:rPr>
        <w:t>项目管理班子配备情况（表</w:t>
      </w:r>
      <w:r>
        <w:rPr>
          <w:rFonts w:ascii="宋体" w:hAnsi="宋体" w:cs="Arial"/>
        </w:rPr>
        <w:t>1 ~</w:t>
      </w:r>
      <w:r>
        <w:rPr>
          <w:rFonts w:ascii="宋体" w:hAnsi="宋体" w:cs="Arial" w:hint="eastAsia"/>
        </w:rPr>
        <w:t>表</w:t>
      </w:r>
      <w:r>
        <w:rPr>
          <w:rFonts w:ascii="宋体" w:hAnsi="宋体" w:cs="Arial"/>
        </w:rPr>
        <w:t>3</w:t>
      </w:r>
      <w:r>
        <w:rPr>
          <w:rFonts w:ascii="宋体" w:hAnsi="宋体" w:cs="Arial" w:hint="eastAsia"/>
        </w:rPr>
        <w:t>）</w:t>
      </w:r>
    </w:p>
    <w:p w:rsidR="00000000" w:rsidRDefault="002707FC">
      <w:pPr>
        <w:spacing w:after="60"/>
        <w:jc w:val="center"/>
        <w:rPr>
          <w:rFonts w:ascii="宋体" w:hAnsi="宋体" w:cs="Arial"/>
          <w:bCs/>
          <w:sz w:val="24"/>
        </w:rPr>
      </w:pPr>
      <w:r>
        <w:rPr>
          <w:rFonts w:ascii="宋体" w:hAnsi="宋体" w:cs="Arial" w:hint="eastAsia"/>
          <w:bCs/>
          <w:sz w:val="24"/>
        </w:rPr>
        <w:t>表</w:t>
      </w:r>
      <w:r>
        <w:rPr>
          <w:rFonts w:ascii="宋体" w:hAnsi="宋体" w:cs="Arial"/>
          <w:bCs/>
          <w:sz w:val="24"/>
        </w:rPr>
        <w:t xml:space="preserve">1  </w:t>
      </w:r>
      <w:r>
        <w:rPr>
          <w:rFonts w:ascii="宋体" w:hAnsi="宋体" w:cs="Arial" w:hint="eastAsia"/>
          <w:bCs/>
          <w:sz w:val="24"/>
        </w:rPr>
        <w:t>项目管理班子配备情况表</w:t>
      </w:r>
    </w:p>
    <w:tbl>
      <w:tblPr>
        <w:tblW w:w="93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900"/>
        <w:gridCol w:w="900"/>
        <w:gridCol w:w="2468"/>
        <w:gridCol w:w="1559"/>
        <w:gridCol w:w="1418"/>
        <w:gridCol w:w="1143"/>
      </w:tblGrid>
      <w:tr w:rsidR="00000000">
        <w:trPr>
          <w:jc w:val="center"/>
        </w:trPr>
        <w:tc>
          <w:tcPr>
            <w:tcW w:w="972" w:type="dxa"/>
            <w:vMerge w:val="restart"/>
            <w:vAlign w:val="center"/>
          </w:tcPr>
          <w:p w:rsidR="00000000" w:rsidRDefault="002707FC">
            <w:pPr>
              <w:spacing w:before="40" w:after="20"/>
              <w:jc w:val="center"/>
              <w:rPr>
                <w:rFonts w:ascii="宋体" w:hAnsi="宋体" w:cs="Arial"/>
                <w:sz w:val="18"/>
                <w:szCs w:val="18"/>
              </w:rPr>
            </w:pPr>
            <w:r>
              <w:rPr>
                <w:rFonts w:ascii="宋体" w:hAnsi="宋体" w:cs="Arial" w:hint="eastAsia"/>
                <w:sz w:val="18"/>
                <w:szCs w:val="18"/>
              </w:rPr>
              <w:t>职务</w:t>
            </w:r>
          </w:p>
        </w:tc>
        <w:tc>
          <w:tcPr>
            <w:tcW w:w="900" w:type="dxa"/>
            <w:vMerge w:val="restart"/>
            <w:vAlign w:val="center"/>
          </w:tcPr>
          <w:p w:rsidR="00000000" w:rsidRDefault="002707FC">
            <w:pPr>
              <w:spacing w:before="40" w:after="20"/>
              <w:jc w:val="center"/>
              <w:rPr>
                <w:rFonts w:ascii="宋体" w:hAnsi="宋体" w:cs="Arial"/>
                <w:sz w:val="18"/>
                <w:szCs w:val="18"/>
              </w:rPr>
            </w:pPr>
            <w:r>
              <w:rPr>
                <w:rFonts w:ascii="宋体" w:hAnsi="宋体" w:cs="Arial" w:hint="eastAsia"/>
                <w:sz w:val="18"/>
                <w:szCs w:val="18"/>
              </w:rPr>
              <w:t>姓名</w:t>
            </w:r>
          </w:p>
        </w:tc>
        <w:tc>
          <w:tcPr>
            <w:tcW w:w="900" w:type="dxa"/>
            <w:vMerge w:val="restart"/>
            <w:vAlign w:val="center"/>
          </w:tcPr>
          <w:p w:rsidR="00000000" w:rsidRDefault="002707FC">
            <w:pPr>
              <w:spacing w:before="40" w:after="20"/>
              <w:jc w:val="center"/>
              <w:rPr>
                <w:rFonts w:ascii="宋体" w:hAnsi="宋体" w:cs="Arial"/>
                <w:sz w:val="18"/>
                <w:szCs w:val="18"/>
              </w:rPr>
            </w:pPr>
            <w:r>
              <w:rPr>
                <w:rFonts w:ascii="宋体" w:hAnsi="宋体" w:cs="Arial" w:hint="eastAsia"/>
                <w:sz w:val="18"/>
                <w:szCs w:val="18"/>
              </w:rPr>
              <w:t>职称</w:t>
            </w:r>
          </w:p>
        </w:tc>
        <w:tc>
          <w:tcPr>
            <w:tcW w:w="6588" w:type="dxa"/>
            <w:gridSpan w:val="4"/>
            <w:vAlign w:val="center"/>
          </w:tcPr>
          <w:p w:rsidR="00000000" w:rsidRDefault="002707FC">
            <w:pPr>
              <w:spacing w:before="40" w:after="20"/>
              <w:jc w:val="center"/>
              <w:rPr>
                <w:rFonts w:ascii="宋体" w:hAnsi="宋体" w:cs="Arial"/>
                <w:sz w:val="18"/>
                <w:szCs w:val="18"/>
              </w:rPr>
            </w:pPr>
            <w:r>
              <w:rPr>
                <w:rFonts w:ascii="宋体" w:hAnsi="宋体" w:cs="Arial" w:hint="eastAsia"/>
                <w:sz w:val="18"/>
                <w:szCs w:val="18"/>
              </w:rPr>
              <w:t>上岗资格证明</w:t>
            </w:r>
          </w:p>
        </w:tc>
      </w:tr>
      <w:tr w:rsidR="00000000">
        <w:trPr>
          <w:jc w:val="center"/>
        </w:trPr>
        <w:tc>
          <w:tcPr>
            <w:tcW w:w="972" w:type="dxa"/>
            <w:vMerge/>
            <w:vAlign w:val="center"/>
          </w:tcPr>
          <w:p w:rsidR="00000000" w:rsidRDefault="002707FC">
            <w:pPr>
              <w:spacing w:before="40" w:after="20"/>
              <w:jc w:val="center"/>
              <w:rPr>
                <w:rFonts w:ascii="宋体" w:hAnsi="宋体" w:cs="Arial"/>
                <w:sz w:val="18"/>
                <w:szCs w:val="18"/>
              </w:rPr>
            </w:pPr>
          </w:p>
        </w:tc>
        <w:tc>
          <w:tcPr>
            <w:tcW w:w="900" w:type="dxa"/>
            <w:vMerge/>
            <w:vAlign w:val="center"/>
          </w:tcPr>
          <w:p w:rsidR="00000000" w:rsidRDefault="002707FC">
            <w:pPr>
              <w:spacing w:before="40" w:after="20"/>
              <w:jc w:val="center"/>
              <w:rPr>
                <w:rFonts w:ascii="宋体" w:hAnsi="宋体" w:cs="Arial"/>
                <w:sz w:val="18"/>
                <w:szCs w:val="18"/>
              </w:rPr>
            </w:pPr>
          </w:p>
        </w:tc>
        <w:tc>
          <w:tcPr>
            <w:tcW w:w="900" w:type="dxa"/>
            <w:vMerge/>
            <w:vAlign w:val="center"/>
          </w:tcPr>
          <w:p w:rsidR="00000000" w:rsidRDefault="002707FC">
            <w:pPr>
              <w:spacing w:before="40" w:after="20"/>
              <w:jc w:val="center"/>
              <w:rPr>
                <w:rFonts w:ascii="宋体" w:hAnsi="宋体" w:cs="Arial"/>
                <w:sz w:val="18"/>
                <w:szCs w:val="18"/>
              </w:rPr>
            </w:pPr>
          </w:p>
        </w:tc>
        <w:tc>
          <w:tcPr>
            <w:tcW w:w="2468" w:type="dxa"/>
            <w:vAlign w:val="center"/>
          </w:tcPr>
          <w:p w:rsidR="00000000" w:rsidRDefault="002707FC">
            <w:pPr>
              <w:spacing w:before="40" w:after="20"/>
              <w:jc w:val="center"/>
              <w:rPr>
                <w:rFonts w:ascii="宋体" w:hAnsi="宋体" w:cs="Arial"/>
                <w:sz w:val="18"/>
                <w:szCs w:val="18"/>
              </w:rPr>
            </w:pPr>
            <w:r>
              <w:rPr>
                <w:rFonts w:ascii="宋体" w:hAnsi="宋体" w:cs="Arial" w:hint="eastAsia"/>
                <w:sz w:val="18"/>
                <w:szCs w:val="18"/>
              </w:rPr>
              <w:t>证书名称</w:t>
            </w:r>
          </w:p>
        </w:tc>
        <w:tc>
          <w:tcPr>
            <w:tcW w:w="1559" w:type="dxa"/>
            <w:vAlign w:val="center"/>
          </w:tcPr>
          <w:p w:rsidR="00000000" w:rsidRDefault="002707FC">
            <w:pPr>
              <w:spacing w:before="40" w:after="20"/>
              <w:jc w:val="center"/>
              <w:rPr>
                <w:rFonts w:ascii="宋体" w:hAnsi="宋体" w:cs="Arial"/>
                <w:sz w:val="18"/>
                <w:szCs w:val="18"/>
              </w:rPr>
            </w:pPr>
            <w:r>
              <w:rPr>
                <w:rFonts w:ascii="宋体" w:hAnsi="宋体" w:cs="Arial" w:hint="eastAsia"/>
                <w:sz w:val="18"/>
                <w:szCs w:val="18"/>
              </w:rPr>
              <w:t>级别</w:t>
            </w:r>
          </w:p>
        </w:tc>
        <w:tc>
          <w:tcPr>
            <w:tcW w:w="1418" w:type="dxa"/>
            <w:vAlign w:val="center"/>
          </w:tcPr>
          <w:p w:rsidR="00000000" w:rsidRDefault="002707FC">
            <w:pPr>
              <w:spacing w:before="40" w:after="20"/>
              <w:jc w:val="center"/>
              <w:rPr>
                <w:rFonts w:ascii="宋体" w:hAnsi="宋体" w:cs="Arial"/>
                <w:sz w:val="18"/>
                <w:szCs w:val="18"/>
              </w:rPr>
            </w:pPr>
            <w:r>
              <w:rPr>
                <w:rFonts w:ascii="宋体" w:hAnsi="宋体" w:cs="Arial" w:hint="eastAsia"/>
                <w:sz w:val="18"/>
                <w:szCs w:val="18"/>
              </w:rPr>
              <w:t>证号</w:t>
            </w:r>
          </w:p>
        </w:tc>
        <w:tc>
          <w:tcPr>
            <w:tcW w:w="1143" w:type="dxa"/>
            <w:vAlign w:val="center"/>
          </w:tcPr>
          <w:p w:rsidR="00000000" w:rsidRDefault="002707FC">
            <w:pPr>
              <w:spacing w:before="40" w:after="20"/>
              <w:jc w:val="center"/>
              <w:rPr>
                <w:rFonts w:ascii="宋体" w:hAnsi="宋体" w:cs="Arial"/>
                <w:sz w:val="18"/>
                <w:szCs w:val="18"/>
              </w:rPr>
            </w:pPr>
            <w:r>
              <w:rPr>
                <w:rFonts w:ascii="宋体" w:hAnsi="宋体" w:cs="Arial" w:hint="eastAsia"/>
                <w:sz w:val="18"/>
                <w:szCs w:val="18"/>
              </w:rPr>
              <w:t>专业</w:t>
            </w:r>
          </w:p>
        </w:tc>
      </w:tr>
      <w:tr w:rsidR="00000000">
        <w:trPr>
          <w:jc w:val="center"/>
        </w:trPr>
        <w:tc>
          <w:tcPr>
            <w:tcW w:w="972" w:type="dxa"/>
          </w:tcPr>
          <w:p w:rsidR="00000000" w:rsidRDefault="002707FC">
            <w:pPr>
              <w:spacing w:before="40" w:after="20"/>
              <w:jc w:val="center"/>
              <w:rPr>
                <w:rFonts w:ascii="宋体" w:hAnsi="宋体" w:cs="Arial"/>
                <w:sz w:val="18"/>
                <w:szCs w:val="18"/>
              </w:rPr>
            </w:pPr>
          </w:p>
        </w:tc>
        <w:tc>
          <w:tcPr>
            <w:tcW w:w="900" w:type="dxa"/>
          </w:tcPr>
          <w:p w:rsidR="00000000" w:rsidRDefault="002707FC">
            <w:pPr>
              <w:spacing w:before="40" w:after="20"/>
              <w:jc w:val="center"/>
              <w:rPr>
                <w:rFonts w:ascii="宋体" w:hAnsi="宋体" w:cs="Arial"/>
                <w:sz w:val="18"/>
                <w:szCs w:val="18"/>
              </w:rPr>
            </w:pPr>
          </w:p>
        </w:tc>
        <w:tc>
          <w:tcPr>
            <w:tcW w:w="900" w:type="dxa"/>
          </w:tcPr>
          <w:p w:rsidR="00000000" w:rsidRDefault="002707FC">
            <w:pPr>
              <w:spacing w:before="40" w:after="20"/>
              <w:jc w:val="center"/>
              <w:rPr>
                <w:rFonts w:ascii="宋体" w:hAnsi="宋体" w:cs="Arial"/>
                <w:sz w:val="18"/>
                <w:szCs w:val="18"/>
              </w:rPr>
            </w:pPr>
          </w:p>
        </w:tc>
        <w:tc>
          <w:tcPr>
            <w:tcW w:w="2468" w:type="dxa"/>
          </w:tcPr>
          <w:p w:rsidR="00000000" w:rsidRDefault="002707FC">
            <w:pPr>
              <w:spacing w:before="40" w:after="20"/>
              <w:jc w:val="center"/>
              <w:rPr>
                <w:rFonts w:ascii="宋体" w:hAnsi="宋体" w:cs="Arial"/>
                <w:sz w:val="18"/>
                <w:szCs w:val="18"/>
              </w:rPr>
            </w:pPr>
          </w:p>
        </w:tc>
        <w:tc>
          <w:tcPr>
            <w:tcW w:w="1559" w:type="dxa"/>
          </w:tcPr>
          <w:p w:rsidR="00000000" w:rsidRDefault="002707FC">
            <w:pPr>
              <w:spacing w:before="40" w:after="20"/>
              <w:jc w:val="center"/>
              <w:rPr>
                <w:rFonts w:ascii="宋体" w:hAnsi="宋体" w:cs="Arial"/>
                <w:sz w:val="18"/>
                <w:szCs w:val="18"/>
              </w:rPr>
            </w:pPr>
          </w:p>
        </w:tc>
        <w:tc>
          <w:tcPr>
            <w:tcW w:w="1418" w:type="dxa"/>
          </w:tcPr>
          <w:p w:rsidR="00000000" w:rsidRDefault="002707FC">
            <w:pPr>
              <w:spacing w:before="40" w:after="20"/>
              <w:jc w:val="center"/>
              <w:rPr>
                <w:rFonts w:ascii="宋体" w:hAnsi="宋体" w:cs="Arial"/>
                <w:sz w:val="18"/>
                <w:szCs w:val="18"/>
              </w:rPr>
            </w:pPr>
          </w:p>
        </w:tc>
        <w:tc>
          <w:tcPr>
            <w:tcW w:w="1143" w:type="dxa"/>
          </w:tcPr>
          <w:p w:rsidR="00000000" w:rsidRDefault="002707FC">
            <w:pPr>
              <w:spacing w:before="40" w:after="20"/>
              <w:jc w:val="center"/>
              <w:rPr>
                <w:rFonts w:ascii="宋体" w:hAnsi="宋体" w:cs="Arial"/>
                <w:sz w:val="18"/>
                <w:szCs w:val="18"/>
              </w:rPr>
            </w:pPr>
          </w:p>
        </w:tc>
      </w:tr>
      <w:tr w:rsidR="00000000">
        <w:trPr>
          <w:jc w:val="center"/>
        </w:trPr>
        <w:tc>
          <w:tcPr>
            <w:tcW w:w="972" w:type="dxa"/>
          </w:tcPr>
          <w:p w:rsidR="00000000" w:rsidRDefault="002707FC">
            <w:pPr>
              <w:spacing w:before="40" w:after="20"/>
              <w:jc w:val="center"/>
              <w:rPr>
                <w:rFonts w:ascii="宋体" w:hAnsi="宋体" w:cs="Arial"/>
                <w:sz w:val="18"/>
                <w:szCs w:val="18"/>
              </w:rPr>
            </w:pPr>
          </w:p>
        </w:tc>
        <w:tc>
          <w:tcPr>
            <w:tcW w:w="900" w:type="dxa"/>
          </w:tcPr>
          <w:p w:rsidR="00000000" w:rsidRDefault="002707FC">
            <w:pPr>
              <w:spacing w:before="40" w:after="20"/>
              <w:jc w:val="center"/>
              <w:rPr>
                <w:rFonts w:ascii="宋体" w:hAnsi="宋体" w:cs="Arial"/>
                <w:sz w:val="18"/>
                <w:szCs w:val="18"/>
              </w:rPr>
            </w:pPr>
          </w:p>
        </w:tc>
        <w:tc>
          <w:tcPr>
            <w:tcW w:w="900" w:type="dxa"/>
          </w:tcPr>
          <w:p w:rsidR="00000000" w:rsidRDefault="002707FC">
            <w:pPr>
              <w:spacing w:before="40" w:after="20"/>
              <w:jc w:val="center"/>
              <w:rPr>
                <w:rFonts w:ascii="宋体" w:hAnsi="宋体" w:cs="Arial"/>
                <w:sz w:val="18"/>
                <w:szCs w:val="18"/>
              </w:rPr>
            </w:pPr>
          </w:p>
        </w:tc>
        <w:tc>
          <w:tcPr>
            <w:tcW w:w="2468" w:type="dxa"/>
          </w:tcPr>
          <w:p w:rsidR="00000000" w:rsidRDefault="002707FC">
            <w:pPr>
              <w:spacing w:before="40" w:after="20"/>
              <w:jc w:val="center"/>
              <w:rPr>
                <w:rFonts w:ascii="宋体" w:hAnsi="宋体" w:cs="Arial"/>
                <w:sz w:val="18"/>
                <w:szCs w:val="18"/>
              </w:rPr>
            </w:pPr>
          </w:p>
        </w:tc>
        <w:tc>
          <w:tcPr>
            <w:tcW w:w="1559" w:type="dxa"/>
          </w:tcPr>
          <w:p w:rsidR="00000000" w:rsidRDefault="002707FC">
            <w:pPr>
              <w:spacing w:before="40" w:after="20"/>
              <w:jc w:val="center"/>
              <w:rPr>
                <w:rFonts w:ascii="宋体" w:hAnsi="宋体" w:cs="Arial"/>
                <w:sz w:val="18"/>
                <w:szCs w:val="18"/>
              </w:rPr>
            </w:pPr>
          </w:p>
        </w:tc>
        <w:tc>
          <w:tcPr>
            <w:tcW w:w="1418" w:type="dxa"/>
          </w:tcPr>
          <w:p w:rsidR="00000000" w:rsidRDefault="002707FC">
            <w:pPr>
              <w:spacing w:before="40" w:after="20"/>
              <w:jc w:val="center"/>
              <w:rPr>
                <w:rFonts w:ascii="宋体" w:hAnsi="宋体" w:cs="Arial"/>
                <w:sz w:val="18"/>
                <w:szCs w:val="18"/>
              </w:rPr>
            </w:pPr>
          </w:p>
        </w:tc>
        <w:tc>
          <w:tcPr>
            <w:tcW w:w="1143" w:type="dxa"/>
          </w:tcPr>
          <w:p w:rsidR="00000000" w:rsidRDefault="002707FC">
            <w:pPr>
              <w:spacing w:before="40" w:after="20"/>
              <w:jc w:val="center"/>
              <w:rPr>
                <w:rFonts w:ascii="宋体" w:hAnsi="宋体" w:cs="Arial"/>
                <w:sz w:val="18"/>
                <w:szCs w:val="18"/>
              </w:rPr>
            </w:pPr>
          </w:p>
        </w:tc>
      </w:tr>
      <w:tr w:rsidR="00000000">
        <w:trPr>
          <w:jc w:val="center"/>
        </w:trPr>
        <w:tc>
          <w:tcPr>
            <w:tcW w:w="9360" w:type="dxa"/>
            <w:gridSpan w:val="7"/>
          </w:tcPr>
          <w:p w:rsidR="00000000" w:rsidRDefault="002707FC">
            <w:pPr>
              <w:spacing w:before="40" w:after="20"/>
              <w:rPr>
                <w:rFonts w:ascii="宋体" w:hAnsi="宋体" w:cs="Arial"/>
                <w:sz w:val="18"/>
                <w:szCs w:val="18"/>
              </w:rPr>
            </w:pPr>
            <w:r>
              <w:rPr>
                <w:rFonts w:ascii="宋体" w:hAnsi="宋体" w:cs="Arial" w:hint="eastAsia"/>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rsidR="00000000" w:rsidRDefault="002707FC">
      <w:pPr>
        <w:ind w:firstLineChars="882" w:firstLine="1859"/>
        <w:rPr>
          <w:rFonts w:ascii="宋体" w:hAnsi="宋体"/>
          <w:b/>
          <w:bCs/>
          <w:szCs w:val="21"/>
        </w:rPr>
      </w:pPr>
    </w:p>
    <w:p w:rsidR="00000000" w:rsidRDefault="002707FC">
      <w:pPr>
        <w:spacing w:after="60"/>
        <w:jc w:val="center"/>
        <w:rPr>
          <w:rFonts w:ascii="宋体" w:hAnsi="宋体" w:cs="Arial"/>
          <w:bCs/>
          <w:sz w:val="24"/>
        </w:rPr>
      </w:pPr>
      <w:r>
        <w:rPr>
          <w:rFonts w:ascii="宋体" w:hAnsi="宋体" w:cs="Arial" w:hint="eastAsia"/>
          <w:bCs/>
          <w:sz w:val="24"/>
        </w:rPr>
        <w:t>表</w:t>
      </w:r>
      <w:r>
        <w:rPr>
          <w:rFonts w:ascii="宋体" w:hAnsi="宋体" w:cs="Arial"/>
          <w:bCs/>
          <w:sz w:val="24"/>
        </w:rPr>
        <w:t xml:space="preserve">2  </w:t>
      </w:r>
      <w:r>
        <w:rPr>
          <w:rFonts w:ascii="宋体" w:hAnsi="宋体" w:cs="Arial" w:hint="eastAsia"/>
          <w:bCs/>
          <w:sz w:val="24"/>
        </w:rPr>
        <w:t>项目经理</w:t>
      </w:r>
      <w:r>
        <w:rPr>
          <w:rFonts w:ascii="宋体" w:hAnsi="宋体" w:cs="Arial"/>
          <w:bCs/>
          <w:sz w:val="24"/>
        </w:rPr>
        <w:t>/</w:t>
      </w:r>
      <w:r>
        <w:rPr>
          <w:rFonts w:ascii="宋体" w:hAnsi="宋体" w:cs="Arial" w:hint="eastAsia"/>
          <w:bCs/>
          <w:sz w:val="24"/>
        </w:rPr>
        <w:t>项目负责人简历表</w:t>
      </w:r>
    </w:p>
    <w:tbl>
      <w:tblPr>
        <w:tblW w:w="93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360"/>
        <w:gridCol w:w="720"/>
        <w:gridCol w:w="1063"/>
        <w:gridCol w:w="197"/>
        <w:gridCol w:w="1080"/>
        <w:gridCol w:w="214"/>
        <w:gridCol w:w="1548"/>
        <w:gridCol w:w="218"/>
        <w:gridCol w:w="720"/>
        <w:gridCol w:w="180"/>
        <w:gridCol w:w="468"/>
        <w:gridCol w:w="1080"/>
      </w:tblGrid>
      <w:tr w:rsidR="00000000">
        <w:trPr>
          <w:jc w:val="center"/>
        </w:trPr>
        <w:tc>
          <w:tcPr>
            <w:tcW w:w="1512" w:type="dxa"/>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姓名</w:t>
            </w:r>
          </w:p>
        </w:tc>
        <w:tc>
          <w:tcPr>
            <w:tcW w:w="2340" w:type="dxa"/>
            <w:gridSpan w:val="4"/>
            <w:vAlign w:val="center"/>
          </w:tcPr>
          <w:p w:rsidR="00000000" w:rsidRDefault="002707FC">
            <w:pPr>
              <w:spacing w:before="20" w:after="20"/>
              <w:jc w:val="center"/>
              <w:rPr>
                <w:rFonts w:ascii="宋体" w:hAnsi="宋体" w:cs="Arial"/>
                <w:sz w:val="18"/>
                <w:szCs w:val="18"/>
              </w:rPr>
            </w:pPr>
          </w:p>
        </w:tc>
        <w:tc>
          <w:tcPr>
            <w:tcW w:w="1080" w:type="dxa"/>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性别</w:t>
            </w:r>
          </w:p>
        </w:tc>
        <w:tc>
          <w:tcPr>
            <w:tcW w:w="1762" w:type="dxa"/>
            <w:gridSpan w:val="2"/>
            <w:vAlign w:val="center"/>
          </w:tcPr>
          <w:p w:rsidR="00000000" w:rsidRDefault="002707FC">
            <w:pPr>
              <w:spacing w:before="20" w:after="20"/>
              <w:jc w:val="center"/>
              <w:rPr>
                <w:rFonts w:ascii="宋体" w:hAnsi="宋体" w:cs="Arial"/>
                <w:sz w:val="18"/>
                <w:szCs w:val="18"/>
              </w:rPr>
            </w:pPr>
          </w:p>
        </w:tc>
        <w:tc>
          <w:tcPr>
            <w:tcW w:w="1118" w:type="dxa"/>
            <w:gridSpan w:val="3"/>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年龄</w:t>
            </w:r>
          </w:p>
        </w:tc>
        <w:tc>
          <w:tcPr>
            <w:tcW w:w="1548" w:type="dxa"/>
            <w:gridSpan w:val="2"/>
            <w:vAlign w:val="center"/>
          </w:tcPr>
          <w:p w:rsidR="00000000" w:rsidRDefault="002707FC">
            <w:pPr>
              <w:spacing w:before="20" w:after="20"/>
              <w:jc w:val="center"/>
              <w:rPr>
                <w:rFonts w:ascii="宋体" w:hAnsi="宋体" w:cs="Arial"/>
                <w:sz w:val="18"/>
                <w:szCs w:val="18"/>
              </w:rPr>
            </w:pPr>
          </w:p>
        </w:tc>
      </w:tr>
      <w:tr w:rsidR="00000000">
        <w:trPr>
          <w:jc w:val="center"/>
        </w:trPr>
        <w:tc>
          <w:tcPr>
            <w:tcW w:w="1512" w:type="dxa"/>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职务</w:t>
            </w:r>
          </w:p>
        </w:tc>
        <w:tc>
          <w:tcPr>
            <w:tcW w:w="2340" w:type="dxa"/>
            <w:gridSpan w:val="4"/>
            <w:vAlign w:val="center"/>
          </w:tcPr>
          <w:p w:rsidR="00000000" w:rsidRDefault="002707FC">
            <w:pPr>
              <w:spacing w:before="20" w:after="20"/>
              <w:jc w:val="center"/>
              <w:rPr>
                <w:rFonts w:ascii="宋体" w:hAnsi="宋体" w:cs="Arial"/>
                <w:sz w:val="18"/>
                <w:szCs w:val="18"/>
              </w:rPr>
            </w:pPr>
          </w:p>
        </w:tc>
        <w:tc>
          <w:tcPr>
            <w:tcW w:w="1080" w:type="dxa"/>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职</w:t>
            </w:r>
            <w:r>
              <w:rPr>
                <w:rFonts w:ascii="宋体" w:hAnsi="宋体" w:cs="Arial" w:hint="eastAsia"/>
                <w:sz w:val="18"/>
                <w:szCs w:val="18"/>
              </w:rPr>
              <w:t>称</w:t>
            </w:r>
          </w:p>
        </w:tc>
        <w:tc>
          <w:tcPr>
            <w:tcW w:w="1762" w:type="dxa"/>
            <w:gridSpan w:val="2"/>
            <w:vAlign w:val="center"/>
          </w:tcPr>
          <w:p w:rsidR="00000000" w:rsidRDefault="002707FC">
            <w:pPr>
              <w:spacing w:before="20" w:after="20"/>
              <w:jc w:val="center"/>
              <w:rPr>
                <w:rFonts w:ascii="宋体" w:hAnsi="宋体" w:cs="Arial"/>
                <w:sz w:val="18"/>
                <w:szCs w:val="18"/>
              </w:rPr>
            </w:pPr>
          </w:p>
        </w:tc>
        <w:tc>
          <w:tcPr>
            <w:tcW w:w="1118" w:type="dxa"/>
            <w:gridSpan w:val="3"/>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学历</w:t>
            </w:r>
          </w:p>
        </w:tc>
        <w:tc>
          <w:tcPr>
            <w:tcW w:w="1548" w:type="dxa"/>
            <w:gridSpan w:val="2"/>
            <w:vAlign w:val="center"/>
          </w:tcPr>
          <w:p w:rsidR="00000000" w:rsidRDefault="002707FC">
            <w:pPr>
              <w:spacing w:before="20" w:after="20"/>
              <w:jc w:val="center"/>
              <w:rPr>
                <w:rFonts w:ascii="宋体" w:hAnsi="宋体" w:cs="Arial"/>
                <w:sz w:val="18"/>
                <w:szCs w:val="18"/>
              </w:rPr>
            </w:pPr>
          </w:p>
        </w:tc>
      </w:tr>
      <w:tr w:rsidR="00000000">
        <w:trPr>
          <w:jc w:val="center"/>
        </w:trPr>
        <w:tc>
          <w:tcPr>
            <w:tcW w:w="2592" w:type="dxa"/>
            <w:gridSpan w:val="3"/>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参加工作时间</w:t>
            </w:r>
          </w:p>
        </w:tc>
        <w:tc>
          <w:tcPr>
            <w:tcW w:w="2554" w:type="dxa"/>
            <w:gridSpan w:val="4"/>
            <w:vAlign w:val="center"/>
          </w:tcPr>
          <w:p w:rsidR="00000000" w:rsidRDefault="002707FC">
            <w:pPr>
              <w:spacing w:before="20" w:after="20"/>
              <w:jc w:val="center"/>
              <w:rPr>
                <w:rFonts w:ascii="宋体" w:hAnsi="宋体" w:cs="Arial"/>
                <w:sz w:val="18"/>
                <w:szCs w:val="18"/>
              </w:rPr>
            </w:pPr>
          </w:p>
        </w:tc>
        <w:tc>
          <w:tcPr>
            <w:tcW w:w="2486" w:type="dxa"/>
            <w:gridSpan w:val="3"/>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从事项目经理</w:t>
            </w:r>
            <w:r>
              <w:rPr>
                <w:rFonts w:ascii="宋体" w:hAnsi="宋体" w:cs="Arial"/>
                <w:sz w:val="18"/>
                <w:szCs w:val="18"/>
              </w:rPr>
              <w:t>/</w:t>
            </w:r>
            <w:r>
              <w:rPr>
                <w:rFonts w:ascii="宋体" w:hAnsi="宋体" w:cs="Arial" w:hint="eastAsia"/>
                <w:sz w:val="18"/>
                <w:szCs w:val="18"/>
              </w:rPr>
              <w:t>项目负责人年限</w:t>
            </w:r>
          </w:p>
        </w:tc>
        <w:tc>
          <w:tcPr>
            <w:tcW w:w="1728" w:type="dxa"/>
            <w:gridSpan w:val="3"/>
            <w:vAlign w:val="center"/>
          </w:tcPr>
          <w:p w:rsidR="00000000" w:rsidRDefault="002707FC">
            <w:pPr>
              <w:spacing w:before="20" w:after="20"/>
              <w:jc w:val="center"/>
              <w:rPr>
                <w:rFonts w:ascii="宋体" w:hAnsi="宋体" w:cs="Arial"/>
                <w:sz w:val="18"/>
                <w:szCs w:val="18"/>
              </w:rPr>
            </w:pPr>
          </w:p>
        </w:tc>
      </w:tr>
      <w:tr w:rsidR="00000000">
        <w:trPr>
          <w:jc w:val="center"/>
        </w:trPr>
        <w:tc>
          <w:tcPr>
            <w:tcW w:w="3852" w:type="dxa"/>
            <w:gridSpan w:val="5"/>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资格证书编号</w:t>
            </w:r>
          </w:p>
        </w:tc>
        <w:tc>
          <w:tcPr>
            <w:tcW w:w="5508" w:type="dxa"/>
            <w:gridSpan w:val="8"/>
            <w:vAlign w:val="center"/>
          </w:tcPr>
          <w:p w:rsidR="00000000" w:rsidRDefault="002707FC">
            <w:pPr>
              <w:spacing w:before="20" w:after="20"/>
              <w:jc w:val="center"/>
              <w:rPr>
                <w:rFonts w:ascii="宋体" w:hAnsi="宋体" w:cs="Arial"/>
                <w:sz w:val="18"/>
                <w:szCs w:val="18"/>
              </w:rPr>
            </w:pPr>
          </w:p>
        </w:tc>
      </w:tr>
      <w:tr w:rsidR="00000000">
        <w:trPr>
          <w:jc w:val="center"/>
        </w:trPr>
        <w:tc>
          <w:tcPr>
            <w:tcW w:w="9360" w:type="dxa"/>
            <w:gridSpan w:val="13"/>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在建和已完成项目情况</w:t>
            </w:r>
          </w:p>
        </w:tc>
      </w:tr>
      <w:tr w:rsidR="00000000">
        <w:trPr>
          <w:jc w:val="center"/>
        </w:trPr>
        <w:tc>
          <w:tcPr>
            <w:tcW w:w="1872" w:type="dxa"/>
            <w:gridSpan w:val="2"/>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单位</w:t>
            </w:r>
          </w:p>
        </w:tc>
        <w:tc>
          <w:tcPr>
            <w:tcW w:w="1783" w:type="dxa"/>
            <w:gridSpan w:val="2"/>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项目名称</w:t>
            </w:r>
          </w:p>
        </w:tc>
        <w:tc>
          <w:tcPr>
            <w:tcW w:w="1491" w:type="dxa"/>
            <w:gridSpan w:val="3"/>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规模</w:t>
            </w:r>
            <w:r>
              <w:rPr>
                <w:rFonts w:ascii="宋体" w:hAnsi="宋体" w:cs="Arial"/>
                <w:sz w:val="18"/>
                <w:szCs w:val="18"/>
              </w:rPr>
              <w:t>/</w:t>
            </w:r>
            <w:r>
              <w:rPr>
                <w:rFonts w:ascii="宋体" w:hAnsi="宋体" w:cs="Arial" w:hint="eastAsia"/>
                <w:sz w:val="18"/>
                <w:szCs w:val="18"/>
              </w:rPr>
              <w:t>级别</w:t>
            </w:r>
          </w:p>
        </w:tc>
        <w:tc>
          <w:tcPr>
            <w:tcW w:w="1766" w:type="dxa"/>
            <w:gridSpan w:val="2"/>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项目开始和完成期</w:t>
            </w:r>
          </w:p>
        </w:tc>
        <w:tc>
          <w:tcPr>
            <w:tcW w:w="1368" w:type="dxa"/>
            <w:gridSpan w:val="3"/>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状态（在建或已完）</w:t>
            </w:r>
          </w:p>
        </w:tc>
        <w:tc>
          <w:tcPr>
            <w:tcW w:w="1080" w:type="dxa"/>
            <w:vAlign w:val="center"/>
          </w:tcPr>
          <w:p w:rsidR="00000000" w:rsidRDefault="002707FC">
            <w:pPr>
              <w:spacing w:before="20" w:after="20"/>
              <w:jc w:val="center"/>
              <w:rPr>
                <w:rFonts w:ascii="宋体" w:hAnsi="宋体" w:cs="Arial"/>
                <w:sz w:val="18"/>
                <w:szCs w:val="18"/>
              </w:rPr>
            </w:pPr>
            <w:r>
              <w:rPr>
                <w:rFonts w:ascii="宋体" w:hAnsi="宋体" w:cs="Arial" w:hint="eastAsia"/>
                <w:sz w:val="18"/>
                <w:szCs w:val="18"/>
              </w:rPr>
              <w:t>备注</w:t>
            </w:r>
          </w:p>
        </w:tc>
      </w:tr>
      <w:tr w:rsidR="00000000">
        <w:trPr>
          <w:jc w:val="center"/>
        </w:trPr>
        <w:tc>
          <w:tcPr>
            <w:tcW w:w="1872" w:type="dxa"/>
            <w:gridSpan w:val="2"/>
            <w:vAlign w:val="center"/>
          </w:tcPr>
          <w:p w:rsidR="00000000" w:rsidRDefault="002707FC">
            <w:pPr>
              <w:spacing w:before="20" w:after="20"/>
              <w:jc w:val="center"/>
              <w:rPr>
                <w:rFonts w:ascii="宋体" w:hAnsi="宋体" w:cs="Arial"/>
                <w:sz w:val="18"/>
                <w:szCs w:val="18"/>
              </w:rPr>
            </w:pPr>
          </w:p>
        </w:tc>
        <w:tc>
          <w:tcPr>
            <w:tcW w:w="1783" w:type="dxa"/>
            <w:gridSpan w:val="2"/>
            <w:vAlign w:val="center"/>
          </w:tcPr>
          <w:p w:rsidR="00000000" w:rsidRDefault="002707FC">
            <w:pPr>
              <w:spacing w:before="20" w:after="20"/>
              <w:jc w:val="center"/>
              <w:rPr>
                <w:rFonts w:ascii="宋体" w:hAnsi="宋体" w:cs="Arial"/>
                <w:sz w:val="18"/>
                <w:szCs w:val="18"/>
              </w:rPr>
            </w:pPr>
          </w:p>
        </w:tc>
        <w:tc>
          <w:tcPr>
            <w:tcW w:w="1491" w:type="dxa"/>
            <w:gridSpan w:val="3"/>
            <w:vAlign w:val="center"/>
          </w:tcPr>
          <w:p w:rsidR="00000000" w:rsidRDefault="002707FC">
            <w:pPr>
              <w:spacing w:before="20" w:after="20"/>
              <w:jc w:val="center"/>
              <w:rPr>
                <w:rFonts w:ascii="宋体" w:hAnsi="宋体" w:cs="Arial"/>
                <w:sz w:val="18"/>
                <w:szCs w:val="18"/>
              </w:rPr>
            </w:pPr>
          </w:p>
        </w:tc>
        <w:tc>
          <w:tcPr>
            <w:tcW w:w="1766" w:type="dxa"/>
            <w:gridSpan w:val="2"/>
            <w:vAlign w:val="center"/>
          </w:tcPr>
          <w:p w:rsidR="00000000" w:rsidRDefault="002707FC">
            <w:pPr>
              <w:spacing w:before="20" w:after="20"/>
              <w:jc w:val="center"/>
              <w:rPr>
                <w:rFonts w:ascii="宋体" w:hAnsi="宋体" w:cs="Arial"/>
                <w:sz w:val="18"/>
                <w:szCs w:val="18"/>
              </w:rPr>
            </w:pPr>
          </w:p>
        </w:tc>
        <w:tc>
          <w:tcPr>
            <w:tcW w:w="1368" w:type="dxa"/>
            <w:gridSpan w:val="3"/>
            <w:vAlign w:val="center"/>
          </w:tcPr>
          <w:p w:rsidR="00000000" w:rsidRDefault="002707FC">
            <w:pPr>
              <w:spacing w:before="20" w:after="20"/>
              <w:jc w:val="center"/>
              <w:rPr>
                <w:rFonts w:ascii="宋体" w:hAnsi="宋体" w:cs="Arial"/>
                <w:sz w:val="18"/>
                <w:szCs w:val="18"/>
              </w:rPr>
            </w:pPr>
          </w:p>
        </w:tc>
        <w:tc>
          <w:tcPr>
            <w:tcW w:w="1080" w:type="dxa"/>
            <w:vAlign w:val="center"/>
          </w:tcPr>
          <w:p w:rsidR="00000000" w:rsidRDefault="002707FC">
            <w:pPr>
              <w:spacing w:before="20" w:after="20"/>
              <w:jc w:val="center"/>
              <w:rPr>
                <w:rFonts w:ascii="宋体" w:hAnsi="宋体" w:cs="Arial"/>
                <w:sz w:val="18"/>
                <w:szCs w:val="18"/>
              </w:rPr>
            </w:pPr>
          </w:p>
        </w:tc>
      </w:tr>
    </w:tbl>
    <w:p w:rsidR="00000000" w:rsidRDefault="002707FC">
      <w:pPr>
        <w:spacing w:after="60"/>
        <w:jc w:val="center"/>
        <w:rPr>
          <w:rFonts w:ascii="宋体" w:hAnsi="宋体" w:cs="Arial"/>
          <w:bCs/>
          <w:sz w:val="24"/>
        </w:rPr>
      </w:pPr>
    </w:p>
    <w:p w:rsidR="00000000" w:rsidRDefault="002707FC">
      <w:pPr>
        <w:spacing w:after="60"/>
        <w:jc w:val="center"/>
        <w:rPr>
          <w:rFonts w:ascii="宋体" w:hAnsi="宋体" w:cs="Arial"/>
          <w:bCs/>
          <w:sz w:val="24"/>
        </w:rPr>
      </w:pPr>
    </w:p>
    <w:p w:rsidR="00000000" w:rsidRDefault="002707FC">
      <w:pPr>
        <w:rPr>
          <w:rFonts w:ascii="宋体" w:hAnsi="宋体"/>
          <w:bCs/>
        </w:rPr>
      </w:pPr>
      <w:r>
        <w:rPr>
          <w:rFonts w:ascii="宋体" w:hAnsi="宋体" w:hint="eastAsia"/>
          <w:b/>
          <w:bCs/>
        </w:rPr>
        <w:t>注：</w:t>
      </w:r>
      <w:r>
        <w:rPr>
          <w:rFonts w:ascii="宋体" w:hAnsi="宋体" w:hint="eastAsia"/>
          <w:bCs/>
        </w:rPr>
        <w:t>辅助说明资料主要包括管理班子机构设置、职责分工、有关复印证明资料以及投标人认为有必要提供的资料，辅助说明资料格式不做统一规定，由投标人自行设计。</w:t>
      </w:r>
    </w:p>
    <w:p w:rsidR="00000000" w:rsidRDefault="002707FC">
      <w:pPr>
        <w:rPr>
          <w:rFonts w:ascii="宋体" w:hAnsi="宋体"/>
          <w:b/>
          <w:bCs/>
        </w:rPr>
      </w:pPr>
    </w:p>
    <w:p w:rsidR="00000000" w:rsidRDefault="002707FC">
      <w:pPr>
        <w:spacing w:after="60"/>
        <w:ind w:firstLineChars="196" w:firstLine="413"/>
        <w:rPr>
          <w:rFonts w:ascii="宋体" w:hAnsi="宋体" w:cs="Arial"/>
          <w:b/>
          <w:bCs/>
          <w:szCs w:val="21"/>
        </w:rPr>
      </w:pPr>
      <w:r>
        <w:rPr>
          <w:rFonts w:ascii="宋体" w:hAnsi="宋体" w:cs="Arial" w:hint="eastAsia"/>
          <w:b/>
          <w:bCs/>
          <w:szCs w:val="21"/>
        </w:rPr>
        <w:t>附上证书复印件</w:t>
      </w:r>
    </w:p>
    <w:p w:rsidR="00000000" w:rsidRDefault="002707FC">
      <w:pPr>
        <w:spacing w:after="60"/>
        <w:ind w:firstLineChars="196" w:firstLine="470"/>
        <w:rPr>
          <w:rFonts w:ascii="宋体" w:hAnsi="宋体" w:cs="Arial"/>
          <w:bCs/>
          <w:sz w:val="24"/>
        </w:rPr>
      </w:pPr>
    </w:p>
    <w:p w:rsidR="00000000" w:rsidRDefault="002707FC">
      <w:pPr>
        <w:spacing w:line="360" w:lineRule="auto"/>
        <w:rPr>
          <w:rFonts w:ascii="宋体" w:hAnsi="宋体"/>
          <w:szCs w:val="21"/>
        </w:rPr>
      </w:pPr>
      <w:r>
        <w:rPr>
          <w:rFonts w:ascii="宋体" w:hAnsi="宋体" w:cs="Arial"/>
          <w:bCs/>
          <w:szCs w:val="21"/>
        </w:rPr>
        <w:t>2.</w:t>
      </w:r>
      <w:r>
        <w:rPr>
          <w:rFonts w:ascii="宋体" w:hAnsi="宋体" w:cs="Arial"/>
          <w:bCs/>
          <w:szCs w:val="21"/>
        </w:rPr>
        <w:t>项目组织</w:t>
      </w:r>
      <w:r>
        <w:rPr>
          <w:rFonts w:ascii="宋体" w:hAnsi="宋体" w:hint="eastAsia"/>
          <w:szCs w:val="21"/>
        </w:rPr>
        <w:t>实施方案</w:t>
      </w:r>
    </w:p>
    <w:p w:rsidR="00000000" w:rsidRDefault="002707FC">
      <w:pPr>
        <w:spacing w:line="360" w:lineRule="auto"/>
        <w:rPr>
          <w:rFonts w:ascii="宋体" w:hAnsi="宋体" w:cs="Arial"/>
          <w:bCs/>
          <w:szCs w:val="21"/>
        </w:rPr>
        <w:sectPr w:rsidR="00000000">
          <w:pgSz w:w="11906" w:h="16838"/>
          <w:pgMar w:top="1440" w:right="1800" w:bottom="1440" w:left="1800" w:header="851" w:footer="992" w:gutter="0"/>
          <w:cols w:space="720"/>
          <w:titlePg/>
          <w:docGrid w:type="lines" w:linePitch="312"/>
        </w:sectPr>
      </w:pPr>
      <w:r>
        <w:rPr>
          <w:rFonts w:ascii="宋体" w:hAnsi="宋体" w:cs="Arial" w:hint="eastAsia"/>
          <w:bCs/>
          <w:szCs w:val="21"/>
        </w:rPr>
        <w:t>(</w:t>
      </w:r>
      <w:r>
        <w:rPr>
          <w:rFonts w:ascii="宋体" w:hAnsi="宋体" w:cs="Arial" w:hint="eastAsia"/>
          <w:bCs/>
          <w:szCs w:val="21"/>
        </w:rPr>
        <w:t>投标人自主编写</w:t>
      </w:r>
      <w:r>
        <w:rPr>
          <w:rFonts w:ascii="宋体" w:hAnsi="宋体" w:cs="Arial" w:hint="eastAsia"/>
          <w:bCs/>
          <w:szCs w:val="21"/>
        </w:rPr>
        <w:t>)</w:t>
      </w:r>
      <w:r>
        <w:rPr>
          <w:rFonts w:ascii="宋体" w:hAnsi="宋体" w:cs="Arial" w:hint="eastAsia"/>
          <w:bCs/>
          <w:szCs w:val="21"/>
        </w:rPr>
        <w:t>：</w:t>
      </w:r>
    </w:p>
    <w:p w:rsidR="00000000" w:rsidRDefault="002707FC">
      <w:pPr>
        <w:pStyle w:val="3"/>
        <w:spacing w:before="120" w:after="120"/>
        <w:jc w:val="center"/>
        <w:rPr>
          <w:rFonts w:ascii="宋体" w:hAnsi="宋体" w:cs="Arial"/>
          <w:bCs w:val="0"/>
          <w:sz w:val="24"/>
        </w:rPr>
      </w:pPr>
      <w:bookmarkStart w:id="73" w:name="_Toc3400"/>
      <w:bookmarkStart w:id="74" w:name="_Toc4573"/>
      <w:bookmarkStart w:id="75" w:name="_Toc34238571"/>
      <w:bookmarkStart w:id="76" w:name="_Toc31581"/>
      <w:bookmarkStart w:id="77" w:name="_Toc11495"/>
      <w:r>
        <w:rPr>
          <w:rFonts w:ascii="宋体" w:hAnsi="宋体" w:hint="eastAsia"/>
          <w:sz w:val="28"/>
          <w:szCs w:val="28"/>
        </w:rPr>
        <w:lastRenderedPageBreak/>
        <w:t>十四、</w:t>
      </w:r>
      <w:r>
        <w:rPr>
          <w:rFonts w:ascii="宋体" w:hAnsi="宋体" w:hint="eastAsia"/>
          <w:sz w:val="28"/>
          <w:szCs w:val="28"/>
        </w:rPr>
        <w:t>技术</w:t>
      </w:r>
      <w:r>
        <w:rPr>
          <w:rFonts w:ascii="宋体" w:hAnsi="宋体" w:hint="eastAsia"/>
          <w:sz w:val="28"/>
          <w:szCs w:val="28"/>
        </w:rPr>
        <w:t>条款偏离表</w:t>
      </w:r>
      <w:bookmarkEnd w:id="73"/>
      <w:bookmarkEnd w:id="74"/>
      <w:bookmarkEnd w:id="75"/>
      <w:bookmarkEnd w:id="76"/>
      <w:bookmarkEnd w:id="77"/>
    </w:p>
    <w:p w:rsidR="00000000" w:rsidRDefault="002707FC">
      <w:pPr>
        <w:spacing w:line="360" w:lineRule="auto"/>
        <w:rPr>
          <w:rFonts w:ascii="宋体" w:hAnsi="宋体" w:cs="Arial"/>
          <w:bCs/>
          <w:szCs w:val="21"/>
        </w:rPr>
      </w:pPr>
    </w:p>
    <w:p w:rsidR="00000000" w:rsidRDefault="002707FC">
      <w:pPr>
        <w:spacing w:line="360" w:lineRule="auto"/>
        <w:rPr>
          <w:rFonts w:ascii="宋体" w:hAnsi="宋体" w:cs="Arial"/>
          <w:bCs/>
          <w:szCs w:val="21"/>
        </w:rPr>
      </w:pPr>
      <w:r>
        <w:rPr>
          <w:rFonts w:ascii="宋体" w:hAnsi="宋体" w:cs="Arial" w:hint="eastAsia"/>
          <w:bCs/>
          <w:szCs w:val="21"/>
        </w:rPr>
        <w:t>投标人名称：</w:t>
      </w:r>
      <w:r>
        <w:rPr>
          <w:rFonts w:ascii="宋体" w:hAnsi="宋体" w:cs="Arial" w:hint="eastAsia"/>
          <w:bCs/>
          <w:szCs w:val="21"/>
        </w:rPr>
        <w:t xml:space="preserve">         </w:t>
      </w:r>
      <w:r>
        <w:rPr>
          <w:rFonts w:ascii="宋体" w:hAnsi="宋体" w:cs="Arial" w:hint="eastAsia"/>
          <w:bCs/>
          <w:szCs w:val="21"/>
        </w:rPr>
        <w:t>项目编号：</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2835"/>
        <w:gridCol w:w="709"/>
        <w:gridCol w:w="851"/>
      </w:tblGrid>
      <w:tr w:rsidR="00000000">
        <w:tc>
          <w:tcPr>
            <w:tcW w:w="568" w:type="dxa"/>
            <w:vAlign w:val="center"/>
          </w:tcPr>
          <w:p w:rsidR="00000000" w:rsidRDefault="002707FC">
            <w:pPr>
              <w:jc w:val="center"/>
              <w:rPr>
                <w:rFonts w:ascii="宋体" w:hAnsi="宋体" w:cs="Arial"/>
                <w:bCs/>
                <w:szCs w:val="21"/>
              </w:rPr>
            </w:pPr>
            <w:r>
              <w:rPr>
                <w:rFonts w:ascii="宋体" w:hAnsi="宋体" w:cs="Arial" w:hint="eastAsia"/>
                <w:bCs/>
                <w:szCs w:val="21"/>
              </w:rPr>
              <w:t>序号</w:t>
            </w:r>
          </w:p>
        </w:tc>
        <w:tc>
          <w:tcPr>
            <w:tcW w:w="3685" w:type="dxa"/>
            <w:vAlign w:val="center"/>
          </w:tcPr>
          <w:p w:rsidR="00000000" w:rsidRDefault="002707FC">
            <w:pPr>
              <w:jc w:val="center"/>
              <w:rPr>
                <w:rFonts w:ascii="宋体" w:hAnsi="宋体" w:cs="Arial"/>
                <w:bCs/>
                <w:szCs w:val="21"/>
              </w:rPr>
            </w:pPr>
            <w:r>
              <w:rPr>
                <w:rFonts w:ascii="宋体" w:hAnsi="宋体" w:cs="Arial" w:hint="eastAsia"/>
                <w:bCs/>
                <w:szCs w:val="21"/>
              </w:rPr>
              <w:t>招标</w:t>
            </w:r>
            <w:r>
              <w:rPr>
                <w:rFonts w:ascii="宋体" w:hAnsi="宋体" w:cs="Arial" w:hint="eastAsia"/>
                <w:bCs/>
                <w:szCs w:val="21"/>
              </w:rPr>
              <w:t>技术</w:t>
            </w:r>
            <w:r>
              <w:rPr>
                <w:rFonts w:ascii="宋体" w:hAnsi="宋体" w:cs="Arial" w:hint="eastAsia"/>
                <w:bCs/>
                <w:szCs w:val="21"/>
              </w:rPr>
              <w:t>条款要求</w:t>
            </w:r>
          </w:p>
        </w:tc>
        <w:tc>
          <w:tcPr>
            <w:tcW w:w="2835" w:type="dxa"/>
            <w:vAlign w:val="center"/>
          </w:tcPr>
          <w:p w:rsidR="00000000" w:rsidRDefault="002707FC">
            <w:pPr>
              <w:jc w:val="center"/>
              <w:rPr>
                <w:rFonts w:ascii="宋体" w:hAnsi="宋体" w:cs="Arial"/>
                <w:bCs/>
                <w:szCs w:val="21"/>
              </w:rPr>
            </w:pPr>
            <w:r>
              <w:rPr>
                <w:rFonts w:ascii="宋体" w:hAnsi="宋体" w:cs="Arial" w:hint="eastAsia"/>
                <w:bCs/>
                <w:szCs w:val="21"/>
              </w:rPr>
              <w:t>投标</w:t>
            </w:r>
            <w:r>
              <w:rPr>
                <w:rFonts w:ascii="宋体" w:hAnsi="宋体" w:cs="Arial" w:hint="eastAsia"/>
                <w:bCs/>
                <w:szCs w:val="21"/>
              </w:rPr>
              <w:t>技术</w:t>
            </w:r>
            <w:r>
              <w:rPr>
                <w:rFonts w:ascii="宋体" w:hAnsi="宋体" w:cs="Arial" w:hint="eastAsia"/>
                <w:bCs/>
                <w:szCs w:val="21"/>
              </w:rPr>
              <w:t>条款响应</w:t>
            </w:r>
          </w:p>
        </w:tc>
        <w:tc>
          <w:tcPr>
            <w:tcW w:w="709" w:type="dxa"/>
            <w:vAlign w:val="center"/>
          </w:tcPr>
          <w:p w:rsidR="00000000" w:rsidRDefault="002707FC">
            <w:pPr>
              <w:jc w:val="center"/>
              <w:rPr>
                <w:rFonts w:ascii="宋体" w:hAnsi="宋体" w:cs="Arial"/>
                <w:bCs/>
                <w:szCs w:val="21"/>
              </w:rPr>
            </w:pPr>
            <w:r>
              <w:rPr>
                <w:rFonts w:ascii="宋体" w:hAnsi="宋体" w:cs="Arial" w:hint="eastAsia"/>
                <w:bCs/>
                <w:szCs w:val="21"/>
              </w:rPr>
              <w:t>偏离情况</w:t>
            </w:r>
          </w:p>
        </w:tc>
        <w:tc>
          <w:tcPr>
            <w:tcW w:w="851" w:type="dxa"/>
            <w:vAlign w:val="center"/>
          </w:tcPr>
          <w:p w:rsidR="00000000" w:rsidRDefault="002707FC">
            <w:pPr>
              <w:jc w:val="center"/>
              <w:rPr>
                <w:rFonts w:ascii="宋体" w:hAnsi="宋体" w:cs="Arial"/>
                <w:bCs/>
                <w:szCs w:val="21"/>
              </w:rPr>
            </w:pPr>
            <w:r>
              <w:rPr>
                <w:rFonts w:ascii="宋体" w:hAnsi="宋体" w:cs="Arial" w:hint="eastAsia"/>
                <w:bCs/>
                <w:szCs w:val="21"/>
              </w:rPr>
              <w:t>说明</w:t>
            </w:r>
          </w:p>
        </w:tc>
      </w:tr>
      <w:tr w:rsidR="00000000">
        <w:trPr>
          <w:trHeight w:val="377"/>
        </w:trPr>
        <w:tc>
          <w:tcPr>
            <w:tcW w:w="568" w:type="dxa"/>
            <w:vAlign w:val="center"/>
          </w:tcPr>
          <w:p w:rsidR="00000000" w:rsidRDefault="002707FC">
            <w:pPr>
              <w:jc w:val="center"/>
              <w:rPr>
                <w:rFonts w:ascii="宋体" w:hAnsi="宋体" w:cs="Arial"/>
                <w:bCs/>
                <w:szCs w:val="21"/>
              </w:rPr>
            </w:pPr>
            <w:r>
              <w:rPr>
                <w:rFonts w:ascii="宋体" w:hAnsi="宋体" w:cs="Arial" w:hint="eastAsia"/>
                <w:bCs/>
                <w:szCs w:val="21"/>
              </w:rPr>
              <w:t>1</w:t>
            </w:r>
          </w:p>
        </w:tc>
        <w:tc>
          <w:tcPr>
            <w:tcW w:w="3685" w:type="dxa"/>
            <w:vAlign w:val="center"/>
          </w:tcPr>
          <w:p w:rsidR="00000000" w:rsidRDefault="002707FC">
            <w:pPr>
              <w:rPr>
                <w:rFonts w:ascii="宋体" w:hAnsi="宋体" w:cs="Arial"/>
                <w:bCs/>
                <w:szCs w:val="21"/>
              </w:rPr>
            </w:pPr>
          </w:p>
        </w:tc>
        <w:tc>
          <w:tcPr>
            <w:tcW w:w="2835" w:type="dxa"/>
          </w:tcPr>
          <w:p w:rsidR="00000000" w:rsidRDefault="002707FC">
            <w:pPr>
              <w:jc w:val="center"/>
              <w:rPr>
                <w:rFonts w:ascii="宋体" w:hAnsi="宋体" w:cs="Arial"/>
                <w:bCs/>
                <w:szCs w:val="21"/>
              </w:rPr>
            </w:pPr>
          </w:p>
        </w:tc>
        <w:tc>
          <w:tcPr>
            <w:tcW w:w="709" w:type="dxa"/>
          </w:tcPr>
          <w:p w:rsidR="00000000" w:rsidRDefault="002707FC">
            <w:pPr>
              <w:jc w:val="center"/>
              <w:rPr>
                <w:rFonts w:ascii="宋体" w:hAnsi="宋体" w:cs="Arial"/>
                <w:bCs/>
                <w:szCs w:val="21"/>
              </w:rPr>
            </w:pPr>
          </w:p>
        </w:tc>
        <w:tc>
          <w:tcPr>
            <w:tcW w:w="851" w:type="dxa"/>
          </w:tcPr>
          <w:p w:rsidR="00000000" w:rsidRDefault="002707FC">
            <w:pPr>
              <w:jc w:val="center"/>
              <w:rPr>
                <w:rFonts w:ascii="宋体" w:hAnsi="宋体" w:cs="Arial"/>
                <w:bCs/>
                <w:szCs w:val="21"/>
              </w:rPr>
            </w:pPr>
          </w:p>
        </w:tc>
      </w:tr>
      <w:tr w:rsidR="00000000">
        <w:trPr>
          <w:trHeight w:val="70"/>
        </w:trPr>
        <w:tc>
          <w:tcPr>
            <w:tcW w:w="568" w:type="dxa"/>
            <w:vAlign w:val="center"/>
          </w:tcPr>
          <w:p w:rsidR="00000000" w:rsidRDefault="002707FC">
            <w:pPr>
              <w:jc w:val="center"/>
              <w:rPr>
                <w:rFonts w:ascii="宋体" w:hAnsi="宋体" w:cs="Arial"/>
                <w:bCs/>
                <w:szCs w:val="21"/>
              </w:rPr>
            </w:pPr>
            <w:r>
              <w:rPr>
                <w:rFonts w:ascii="宋体" w:hAnsi="宋体" w:cs="Arial" w:hint="eastAsia"/>
                <w:bCs/>
                <w:szCs w:val="21"/>
              </w:rPr>
              <w:t>2</w:t>
            </w:r>
          </w:p>
        </w:tc>
        <w:tc>
          <w:tcPr>
            <w:tcW w:w="3685" w:type="dxa"/>
            <w:vAlign w:val="center"/>
          </w:tcPr>
          <w:p w:rsidR="00000000" w:rsidRDefault="002707FC">
            <w:pPr>
              <w:rPr>
                <w:rFonts w:ascii="宋体" w:hAnsi="宋体" w:cs="Arial"/>
                <w:bCs/>
                <w:szCs w:val="21"/>
              </w:rPr>
            </w:pPr>
          </w:p>
        </w:tc>
        <w:tc>
          <w:tcPr>
            <w:tcW w:w="2835" w:type="dxa"/>
          </w:tcPr>
          <w:p w:rsidR="00000000" w:rsidRDefault="002707FC">
            <w:pPr>
              <w:jc w:val="center"/>
              <w:rPr>
                <w:rFonts w:ascii="宋体" w:hAnsi="宋体" w:cs="Arial"/>
                <w:bCs/>
                <w:szCs w:val="21"/>
              </w:rPr>
            </w:pPr>
          </w:p>
        </w:tc>
        <w:tc>
          <w:tcPr>
            <w:tcW w:w="709" w:type="dxa"/>
          </w:tcPr>
          <w:p w:rsidR="00000000" w:rsidRDefault="002707FC">
            <w:pPr>
              <w:jc w:val="center"/>
              <w:rPr>
                <w:rFonts w:ascii="宋体" w:hAnsi="宋体" w:cs="Arial"/>
                <w:bCs/>
                <w:szCs w:val="21"/>
              </w:rPr>
            </w:pPr>
          </w:p>
        </w:tc>
        <w:tc>
          <w:tcPr>
            <w:tcW w:w="851" w:type="dxa"/>
          </w:tcPr>
          <w:p w:rsidR="00000000" w:rsidRDefault="002707FC">
            <w:pPr>
              <w:jc w:val="center"/>
              <w:rPr>
                <w:rFonts w:ascii="宋体" w:hAnsi="宋体" w:cs="Arial"/>
                <w:bCs/>
                <w:szCs w:val="21"/>
              </w:rPr>
            </w:pPr>
          </w:p>
        </w:tc>
      </w:tr>
      <w:tr w:rsidR="00000000">
        <w:trPr>
          <w:trHeight w:val="70"/>
        </w:trPr>
        <w:tc>
          <w:tcPr>
            <w:tcW w:w="568" w:type="dxa"/>
            <w:vAlign w:val="center"/>
          </w:tcPr>
          <w:p w:rsidR="00000000" w:rsidRDefault="002707FC">
            <w:pPr>
              <w:jc w:val="center"/>
              <w:rPr>
                <w:rFonts w:ascii="宋体" w:hAnsi="宋体" w:cs="Arial"/>
                <w:bCs/>
                <w:szCs w:val="21"/>
              </w:rPr>
            </w:pPr>
            <w:r>
              <w:rPr>
                <w:rFonts w:ascii="宋体" w:hAnsi="宋体" w:cs="Arial" w:hint="eastAsia"/>
                <w:bCs/>
                <w:szCs w:val="21"/>
              </w:rPr>
              <w:t>3</w:t>
            </w:r>
          </w:p>
        </w:tc>
        <w:tc>
          <w:tcPr>
            <w:tcW w:w="3685" w:type="dxa"/>
            <w:vAlign w:val="center"/>
          </w:tcPr>
          <w:p w:rsidR="00000000" w:rsidRDefault="002707FC">
            <w:pPr>
              <w:rPr>
                <w:rFonts w:ascii="宋体" w:hAnsi="宋体" w:cs="Arial"/>
                <w:bCs/>
                <w:szCs w:val="21"/>
              </w:rPr>
            </w:pPr>
          </w:p>
        </w:tc>
        <w:tc>
          <w:tcPr>
            <w:tcW w:w="2835" w:type="dxa"/>
          </w:tcPr>
          <w:p w:rsidR="00000000" w:rsidRDefault="002707FC">
            <w:pPr>
              <w:jc w:val="center"/>
              <w:rPr>
                <w:rFonts w:ascii="宋体" w:hAnsi="宋体" w:cs="Arial"/>
                <w:bCs/>
                <w:szCs w:val="21"/>
              </w:rPr>
            </w:pPr>
          </w:p>
        </w:tc>
        <w:tc>
          <w:tcPr>
            <w:tcW w:w="709" w:type="dxa"/>
          </w:tcPr>
          <w:p w:rsidR="00000000" w:rsidRDefault="002707FC">
            <w:pPr>
              <w:jc w:val="center"/>
              <w:rPr>
                <w:rFonts w:ascii="宋体" w:hAnsi="宋体" w:cs="Arial"/>
                <w:bCs/>
                <w:szCs w:val="21"/>
              </w:rPr>
            </w:pPr>
          </w:p>
        </w:tc>
        <w:tc>
          <w:tcPr>
            <w:tcW w:w="851" w:type="dxa"/>
          </w:tcPr>
          <w:p w:rsidR="00000000" w:rsidRDefault="002707FC">
            <w:pPr>
              <w:jc w:val="center"/>
              <w:rPr>
                <w:rFonts w:ascii="宋体" w:hAnsi="宋体" w:cs="Arial"/>
                <w:bCs/>
                <w:szCs w:val="21"/>
              </w:rPr>
            </w:pPr>
          </w:p>
        </w:tc>
      </w:tr>
      <w:tr w:rsidR="00000000">
        <w:trPr>
          <w:trHeight w:val="70"/>
        </w:trPr>
        <w:tc>
          <w:tcPr>
            <w:tcW w:w="568" w:type="dxa"/>
            <w:vAlign w:val="center"/>
          </w:tcPr>
          <w:p w:rsidR="00000000" w:rsidRDefault="002707FC">
            <w:pPr>
              <w:jc w:val="center"/>
              <w:rPr>
                <w:rFonts w:ascii="宋体" w:hAnsi="宋体" w:cs="Arial"/>
                <w:bCs/>
                <w:szCs w:val="21"/>
              </w:rPr>
            </w:pPr>
            <w:r>
              <w:rPr>
                <w:rFonts w:ascii="宋体" w:hAnsi="宋体" w:cs="Arial" w:hint="eastAsia"/>
                <w:bCs/>
                <w:szCs w:val="21"/>
              </w:rPr>
              <w:t>4</w:t>
            </w:r>
          </w:p>
        </w:tc>
        <w:tc>
          <w:tcPr>
            <w:tcW w:w="3685" w:type="dxa"/>
            <w:vAlign w:val="center"/>
          </w:tcPr>
          <w:p w:rsidR="00000000" w:rsidRDefault="002707FC">
            <w:pPr>
              <w:rPr>
                <w:rFonts w:ascii="宋体" w:hAnsi="宋体" w:cs="Arial"/>
                <w:bCs/>
                <w:szCs w:val="21"/>
              </w:rPr>
            </w:pPr>
          </w:p>
        </w:tc>
        <w:tc>
          <w:tcPr>
            <w:tcW w:w="2835" w:type="dxa"/>
          </w:tcPr>
          <w:p w:rsidR="00000000" w:rsidRDefault="002707FC">
            <w:pPr>
              <w:jc w:val="center"/>
              <w:rPr>
                <w:rFonts w:ascii="宋体" w:hAnsi="宋体" w:cs="Arial"/>
                <w:bCs/>
                <w:szCs w:val="21"/>
              </w:rPr>
            </w:pPr>
          </w:p>
        </w:tc>
        <w:tc>
          <w:tcPr>
            <w:tcW w:w="709" w:type="dxa"/>
          </w:tcPr>
          <w:p w:rsidR="00000000" w:rsidRDefault="002707FC">
            <w:pPr>
              <w:jc w:val="center"/>
              <w:rPr>
                <w:rFonts w:ascii="宋体" w:hAnsi="宋体" w:cs="Arial"/>
                <w:bCs/>
                <w:szCs w:val="21"/>
              </w:rPr>
            </w:pPr>
          </w:p>
        </w:tc>
        <w:tc>
          <w:tcPr>
            <w:tcW w:w="851" w:type="dxa"/>
          </w:tcPr>
          <w:p w:rsidR="00000000" w:rsidRDefault="002707FC">
            <w:pPr>
              <w:jc w:val="center"/>
              <w:rPr>
                <w:rFonts w:ascii="宋体" w:hAnsi="宋体" w:cs="Arial"/>
                <w:bCs/>
                <w:szCs w:val="21"/>
              </w:rPr>
            </w:pPr>
          </w:p>
        </w:tc>
      </w:tr>
    </w:tbl>
    <w:p w:rsidR="00000000" w:rsidRDefault="002707FC">
      <w:pPr>
        <w:spacing w:line="360" w:lineRule="auto"/>
        <w:rPr>
          <w:rFonts w:ascii="宋体" w:hAnsi="宋体" w:cs="Arial"/>
          <w:bCs/>
          <w:szCs w:val="21"/>
        </w:rPr>
      </w:pPr>
    </w:p>
    <w:p w:rsidR="00000000" w:rsidRDefault="002707FC">
      <w:pPr>
        <w:rPr>
          <w:rFonts w:ascii="宋体" w:hAnsi="宋体" w:cs="Arial"/>
          <w:bCs/>
          <w:szCs w:val="21"/>
        </w:rPr>
      </w:pPr>
      <w:r>
        <w:rPr>
          <w:rFonts w:ascii="宋体" w:hAnsi="宋体" w:cs="Arial" w:hint="eastAsia"/>
          <w:bCs/>
          <w:szCs w:val="21"/>
        </w:rPr>
        <w:t>备注：</w:t>
      </w:r>
    </w:p>
    <w:p w:rsidR="00000000" w:rsidRDefault="002707FC">
      <w:pPr>
        <w:ind w:firstLineChars="200" w:firstLine="420"/>
        <w:rPr>
          <w:rFonts w:ascii="宋体" w:hAnsi="宋体" w:cs="Arial"/>
          <w:bCs/>
          <w:szCs w:val="21"/>
        </w:rPr>
      </w:pPr>
      <w:r>
        <w:rPr>
          <w:rFonts w:ascii="宋体" w:hAnsi="宋体" w:cs="Arial" w:hint="eastAsia"/>
          <w:bCs/>
          <w:szCs w:val="21"/>
        </w:rPr>
        <w:t>1</w:t>
      </w:r>
      <w:r>
        <w:rPr>
          <w:rFonts w:ascii="宋体" w:hAnsi="宋体" w:cs="Arial" w:hint="eastAsia"/>
          <w:bCs/>
          <w:szCs w:val="21"/>
        </w:rPr>
        <w:t>、“招标</w:t>
      </w:r>
      <w:r>
        <w:rPr>
          <w:rFonts w:ascii="宋体" w:hAnsi="宋体" w:cs="Arial" w:hint="eastAsia"/>
          <w:bCs/>
          <w:szCs w:val="21"/>
        </w:rPr>
        <w:t>技术</w:t>
      </w:r>
      <w:r>
        <w:rPr>
          <w:rFonts w:ascii="宋体" w:hAnsi="宋体" w:cs="Arial" w:hint="eastAsia"/>
          <w:bCs/>
          <w:szCs w:val="21"/>
        </w:rPr>
        <w:t>条款要求”一栏填写招标文件</w:t>
      </w:r>
      <w:r>
        <w:rPr>
          <w:rFonts w:ascii="宋体" w:hAnsi="宋体" w:hint="eastAsia"/>
          <w:b/>
          <w:bCs/>
          <w:sz w:val="28"/>
          <w:szCs w:val="28"/>
        </w:rPr>
        <w:t>五、技术要求</w:t>
      </w:r>
      <w:r>
        <w:rPr>
          <w:rFonts w:ascii="宋体" w:hAnsi="宋体" w:cs="Arial" w:hint="eastAsia"/>
          <w:bCs/>
          <w:szCs w:val="21"/>
        </w:rPr>
        <w:t>的内容；</w:t>
      </w:r>
    </w:p>
    <w:p w:rsidR="00000000" w:rsidRDefault="002707FC">
      <w:pPr>
        <w:ind w:firstLineChars="200" w:firstLine="420"/>
        <w:rPr>
          <w:rFonts w:ascii="宋体" w:hAnsi="宋体" w:cs="Arial"/>
          <w:bCs/>
          <w:szCs w:val="21"/>
        </w:rPr>
      </w:pPr>
      <w:r>
        <w:rPr>
          <w:rFonts w:ascii="宋体" w:hAnsi="宋体" w:cs="Arial" w:hint="eastAsia"/>
          <w:bCs/>
          <w:szCs w:val="21"/>
        </w:rPr>
        <w:t>2</w:t>
      </w:r>
      <w:r>
        <w:rPr>
          <w:rFonts w:ascii="宋体" w:hAnsi="宋体" w:cs="Arial" w:hint="eastAsia"/>
          <w:bCs/>
          <w:szCs w:val="21"/>
        </w:rPr>
        <w:t>、“投标</w:t>
      </w:r>
      <w:r>
        <w:rPr>
          <w:rFonts w:ascii="宋体" w:hAnsi="宋体" w:cs="Arial" w:hint="eastAsia"/>
          <w:bCs/>
          <w:szCs w:val="21"/>
        </w:rPr>
        <w:t>技术</w:t>
      </w:r>
      <w:r>
        <w:rPr>
          <w:rFonts w:ascii="宋体" w:hAnsi="宋体" w:cs="Arial" w:hint="eastAsia"/>
          <w:bCs/>
          <w:szCs w:val="21"/>
        </w:rPr>
        <w:t>条款响应”一栏详细填写投标的</w:t>
      </w:r>
      <w:r>
        <w:rPr>
          <w:rFonts w:ascii="宋体" w:hAnsi="宋体" w:cs="Arial" w:hint="eastAsia"/>
          <w:bCs/>
          <w:szCs w:val="21"/>
        </w:rPr>
        <w:t>技术</w:t>
      </w:r>
      <w:r>
        <w:rPr>
          <w:rFonts w:ascii="宋体" w:hAnsi="宋体" w:cs="Arial" w:hint="eastAsia"/>
          <w:bCs/>
          <w:szCs w:val="21"/>
        </w:rPr>
        <w:t>条款响应，并对照招标</w:t>
      </w:r>
      <w:r>
        <w:rPr>
          <w:rFonts w:ascii="宋体" w:hAnsi="宋体" w:cs="Arial" w:hint="eastAsia"/>
          <w:bCs/>
          <w:szCs w:val="21"/>
        </w:rPr>
        <w:t>技术</w:t>
      </w:r>
      <w:r>
        <w:rPr>
          <w:rFonts w:ascii="宋体" w:hAnsi="宋体" w:cs="Arial" w:hint="eastAsia"/>
          <w:bCs/>
          <w:szCs w:val="21"/>
        </w:rPr>
        <w:t>条款对应响应；</w:t>
      </w:r>
    </w:p>
    <w:p w:rsidR="00000000" w:rsidRDefault="002707FC">
      <w:pPr>
        <w:ind w:firstLineChars="200" w:firstLine="420"/>
        <w:rPr>
          <w:rFonts w:ascii="宋体" w:hAnsi="宋体" w:cs="Arial"/>
          <w:bCs/>
          <w:szCs w:val="21"/>
        </w:rPr>
      </w:pPr>
      <w:r>
        <w:rPr>
          <w:rFonts w:ascii="宋体" w:hAnsi="宋体" w:cs="Arial" w:hint="eastAsia"/>
          <w:bCs/>
          <w:szCs w:val="21"/>
        </w:rPr>
        <w:t>3</w:t>
      </w:r>
      <w:r>
        <w:rPr>
          <w:rFonts w:ascii="宋体" w:hAnsi="宋体" w:cs="Arial" w:hint="eastAsia"/>
          <w:bCs/>
          <w:szCs w:val="21"/>
        </w:rPr>
        <w:t>、“偏离情况”一栏填写“正偏离”、“负偏离”或“无偏离”</w:t>
      </w:r>
    </w:p>
    <w:p w:rsidR="00000000" w:rsidRDefault="002707FC">
      <w:pPr>
        <w:spacing w:line="360" w:lineRule="auto"/>
        <w:ind w:firstLineChars="200" w:firstLine="643"/>
        <w:jc w:val="center"/>
        <w:rPr>
          <w:rFonts w:ascii="宋体" w:hAnsi="宋体"/>
          <w:b/>
          <w:bCs/>
          <w:sz w:val="32"/>
          <w:szCs w:val="32"/>
        </w:rPr>
      </w:pPr>
    </w:p>
    <w:p w:rsidR="00000000" w:rsidRDefault="002707FC">
      <w:pPr>
        <w:pStyle w:val="3"/>
        <w:spacing w:before="120" w:after="120"/>
        <w:jc w:val="center"/>
        <w:rPr>
          <w:rFonts w:ascii="宋体" w:hAnsi="宋体" w:cs="Arial"/>
          <w:bCs w:val="0"/>
          <w:szCs w:val="21"/>
        </w:rPr>
      </w:pPr>
      <w:r>
        <w:rPr>
          <w:rFonts w:ascii="宋体" w:hAnsi="宋体"/>
          <w:b w:val="0"/>
          <w:bCs w:val="0"/>
        </w:rPr>
        <w:br w:type="page"/>
      </w:r>
      <w:bookmarkStart w:id="78" w:name="_Toc32579"/>
      <w:bookmarkStart w:id="79" w:name="_Toc34238572"/>
      <w:bookmarkStart w:id="80" w:name="_Toc30683"/>
      <w:bookmarkStart w:id="81" w:name="_Toc31412"/>
      <w:bookmarkStart w:id="82" w:name="_Toc1675"/>
      <w:r>
        <w:rPr>
          <w:rFonts w:ascii="宋体" w:hAnsi="宋体" w:hint="eastAsia"/>
          <w:sz w:val="28"/>
          <w:szCs w:val="28"/>
        </w:rPr>
        <w:lastRenderedPageBreak/>
        <w:t>十五、商务条款偏离表</w:t>
      </w:r>
      <w:bookmarkEnd w:id="78"/>
      <w:bookmarkEnd w:id="79"/>
      <w:bookmarkEnd w:id="80"/>
      <w:bookmarkEnd w:id="81"/>
      <w:bookmarkEnd w:id="82"/>
    </w:p>
    <w:p w:rsidR="00000000" w:rsidRDefault="002707FC">
      <w:pPr>
        <w:spacing w:line="360" w:lineRule="auto"/>
        <w:rPr>
          <w:rFonts w:ascii="宋体" w:hAnsi="宋体" w:cs="Arial"/>
          <w:bCs/>
          <w:szCs w:val="21"/>
        </w:rPr>
      </w:pPr>
      <w:r>
        <w:rPr>
          <w:rFonts w:ascii="宋体" w:hAnsi="宋体" w:cs="Arial" w:hint="eastAsia"/>
          <w:bCs/>
          <w:szCs w:val="21"/>
        </w:rPr>
        <w:t>投标人名称：</w:t>
      </w:r>
      <w:r>
        <w:rPr>
          <w:rFonts w:ascii="宋体" w:hAnsi="宋体" w:cs="Arial" w:hint="eastAsia"/>
          <w:bCs/>
          <w:szCs w:val="21"/>
        </w:rPr>
        <w:t xml:space="preserve">         </w:t>
      </w:r>
      <w:r>
        <w:rPr>
          <w:rFonts w:ascii="宋体" w:hAnsi="宋体" w:cs="Arial" w:hint="eastAsia"/>
          <w:bCs/>
          <w:szCs w:val="21"/>
        </w:rPr>
        <w:t>项目编号：</w:t>
      </w:r>
    </w:p>
    <w:tbl>
      <w:tblPr>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2027"/>
        <w:gridCol w:w="1705"/>
        <w:gridCol w:w="1705"/>
      </w:tblGrid>
      <w:tr w:rsidR="00000000">
        <w:tc>
          <w:tcPr>
            <w:tcW w:w="534" w:type="dxa"/>
            <w:vAlign w:val="center"/>
          </w:tcPr>
          <w:p w:rsidR="00000000" w:rsidRDefault="002707FC">
            <w:pPr>
              <w:jc w:val="center"/>
              <w:rPr>
                <w:rFonts w:ascii="宋体" w:hAnsi="宋体" w:cs="Arial"/>
                <w:bCs/>
                <w:szCs w:val="21"/>
              </w:rPr>
            </w:pPr>
            <w:r>
              <w:rPr>
                <w:rFonts w:ascii="宋体" w:hAnsi="宋体" w:cs="Arial" w:hint="eastAsia"/>
                <w:bCs/>
                <w:szCs w:val="21"/>
              </w:rPr>
              <w:t>序号</w:t>
            </w:r>
          </w:p>
        </w:tc>
        <w:tc>
          <w:tcPr>
            <w:tcW w:w="2551" w:type="dxa"/>
            <w:vAlign w:val="center"/>
          </w:tcPr>
          <w:p w:rsidR="00000000" w:rsidRDefault="002707FC">
            <w:pPr>
              <w:jc w:val="center"/>
              <w:rPr>
                <w:rFonts w:ascii="宋体" w:hAnsi="宋体" w:cs="Arial"/>
                <w:bCs/>
                <w:szCs w:val="21"/>
              </w:rPr>
            </w:pPr>
            <w:r>
              <w:rPr>
                <w:rFonts w:ascii="宋体" w:hAnsi="宋体" w:cs="Arial" w:hint="eastAsia"/>
                <w:bCs/>
                <w:szCs w:val="21"/>
              </w:rPr>
              <w:t>招标文件商务条款</w:t>
            </w:r>
          </w:p>
        </w:tc>
        <w:tc>
          <w:tcPr>
            <w:tcW w:w="2027" w:type="dxa"/>
            <w:vAlign w:val="center"/>
          </w:tcPr>
          <w:p w:rsidR="00000000" w:rsidRDefault="002707FC">
            <w:pPr>
              <w:jc w:val="center"/>
              <w:rPr>
                <w:rFonts w:ascii="宋体" w:hAnsi="宋体" w:cs="Arial"/>
                <w:bCs/>
                <w:szCs w:val="21"/>
              </w:rPr>
            </w:pPr>
            <w:r>
              <w:rPr>
                <w:rFonts w:ascii="宋体" w:hAnsi="宋体" w:cs="Arial" w:hint="eastAsia"/>
                <w:bCs/>
                <w:szCs w:val="21"/>
              </w:rPr>
              <w:t>投标文件商务条款</w:t>
            </w:r>
          </w:p>
        </w:tc>
        <w:tc>
          <w:tcPr>
            <w:tcW w:w="1705" w:type="dxa"/>
            <w:vAlign w:val="center"/>
          </w:tcPr>
          <w:p w:rsidR="00000000" w:rsidRDefault="002707FC">
            <w:pPr>
              <w:jc w:val="center"/>
              <w:rPr>
                <w:rFonts w:ascii="宋体" w:hAnsi="宋体" w:cs="Arial"/>
                <w:bCs/>
                <w:szCs w:val="21"/>
              </w:rPr>
            </w:pPr>
            <w:r>
              <w:rPr>
                <w:rFonts w:ascii="宋体" w:hAnsi="宋体" w:cs="Arial" w:hint="eastAsia"/>
                <w:bCs/>
                <w:szCs w:val="21"/>
              </w:rPr>
              <w:t>偏离情况</w:t>
            </w:r>
          </w:p>
        </w:tc>
        <w:tc>
          <w:tcPr>
            <w:tcW w:w="1705" w:type="dxa"/>
            <w:vAlign w:val="center"/>
          </w:tcPr>
          <w:p w:rsidR="00000000" w:rsidRDefault="002707FC">
            <w:pPr>
              <w:jc w:val="center"/>
              <w:rPr>
                <w:rFonts w:ascii="宋体" w:hAnsi="宋体" w:cs="Arial"/>
                <w:bCs/>
                <w:szCs w:val="21"/>
              </w:rPr>
            </w:pPr>
            <w:r>
              <w:rPr>
                <w:rFonts w:ascii="宋体" w:hAnsi="宋体" w:cs="Arial" w:hint="eastAsia"/>
                <w:bCs/>
                <w:szCs w:val="21"/>
              </w:rPr>
              <w:t>说明</w:t>
            </w:r>
          </w:p>
        </w:tc>
      </w:tr>
      <w:tr w:rsidR="00000000">
        <w:trPr>
          <w:trHeight w:val="70"/>
        </w:trPr>
        <w:tc>
          <w:tcPr>
            <w:tcW w:w="534" w:type="dxa"/>
            <w:vAlign w:val="center"/>
          </w:tcPr>
          <w:p w:rsidR="00000000" w:rsidRDefault="002707FC">
            <w:pPr>
              <w:jc w:val="center"/>
              <w:rPr>
                <w:rFonts w:ascii="宋体" w:hAnsi="宋体" w:cs="Arial"/>
                <w:bCs/>
                <w:szCs w:val="21"/>
              </w:rPr>
            </w:pPr>
            <w:r>
              <w:rPr>
                <w:rFonts w:ascii="宋体" w:hAnsi="宋体" w:cs="Arial" w:hint="eastAsia"/>
                <w:bCs/>
                <w:szCs w:val="21"/>
              </w:rPr>
              <w:t>1</w:t>
            </w:r>
          </w:p>
        </w:tc>
        <w:tc>
          <w:tcPr>
            <w:tcW w:w="2551" w:type="dxa"/>
          </w:tcPr>
          <w:p w:rsidR="00000000" w:rsidRDefault="002707FC">
            <w:pPr>
              <w:rPr>
                <w:rFonts w:ascii="宋体" w:hAnsi="宋体" w:cs="Arial"/>
                <w:bCs/>
                <w:szCs w:val="21"/>
              </w:rPr>
            </w:pPr>
          </w:p>
        </w:tc>
        <w:tc>
          <w:tcPr>
            <w:tcW w:w="2027"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r>
      <w:tr w:rsidR="00000000">
        <w:tc>
          <w:tcPr>
            <w:tcW w:w="534" w:type="dxa"/>
            <w:vAlign w:val="center"/>
          </w:tcPr>
          <w:p w:rsidR="00000000" w:rsidRDefault="002707FC">
            <w:pPr>
              <w:jc w:val="center"/>
              <w:rPr>
                <w:rFonts w:ascii="宋体" w:hAnsi="宋体" w:cs="Arial"/>
                <w:bCs/>
                <w:szCs w:val="21"/>
              </w:rPr>
            </w:pPr>
            <w:r>
              <w:rPr>
                <w:rFonts w:ascii="宋体" w:hAnsi="宋体" w:cs="Arial" w:hint="eastAsia"/>
                <w:bCs/>
                <w:szCs w:val="21"/>
              </w:rPr>
              <w:t>2</w:t>
            </w:r>
          </w:p>
        </w:tc>
        <w:tc>
          <w:tcPr>
            <w:tcW w:w="2551" w:type="dxa"/>
          </w:tcPr>
          <w:p w:rsidR="00000000" w:rsidRDefault="002707FC">
            <w:pPr>
              <w:rPr>
                <w:rFonts w:ascii="宋体" w:hAnsi="宋体" w:cs="Arial"/>
                <w:bCs/>
                <w:szCs w:val="21"/>
              </w:rPr>
            </w:pPr>
          </w:p>
        </w:tc>
        <w:tc>
          <w:tcPr>
            <w:tcW w:w="2027"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r>
      <w:tr w:rsidR="00000000">
        <w:tc>
          <w:tcPr>
            <w:tcW w:w="534" w:type="dxa"/>
            <w:vAlign w:val="center"/>
          </w:tcPr>
          <w:p w:rsidR="00000000" w:rsidRDefault="002707FC">
            <w:pPr>
              <w:jc w:val="center"/>
              <w:rPr>
                <w:rFonts w:ascii="宋体" w:hAnsi="宋体" w:cs="Arial"/>
                <w:bCs/>
                <w:szCs w:val="21"/>
              </w:rPr>
            </w:pPr>
            <w:r>
              <w:rPr>
                <w:rFonts w:ascii="宋体" w:hAnsi="宋体" w:cs="Arial" w:hint="eastAsia"/>
                <w:bCs/>
                <w:szCs w:val="21"/>
              </w:rPr>
              <w:t>3</w:t>
            </w:r>
          </w:p>
        </w:tc>
        <w:tc>
          <w:tcPr>
            <w:tcW w:w="2551" w:type="dxa"/>
          </w:tcPr>
          <w:p w:rsidR="00000000" w:rsidRDefault="002707FC">
            <w:pPr>
              <w:rPr>
                <w:rFonts w:ascii="宋体" w:hAnsi="宋体" w:cs="Arial"/>
                <w:bCs/>
                <w:szCs w:val="21"/>
              </w:rPr>
            </w:pPr>
          </w:p>
        </w:tc>
        <w:tc>
          <w:tcPr>
            <w:tcW w:w="2027"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r>
      <w:tr w:rsidR="00000000">
        <w:tc>
          <w:tcPr>
            <w:tcW w:w="534" w:type="dxa"/>
            <w:vAlign w:val="center"/>
          </w:tcPr>
          <w:p w:rsidR="00000000" w:rsidRDefault="002707FC">
            <w:pPr>
              <w:jc w:val="center"/>
              <w:rPr>
                <w:rFonts w:ascii="宋体" w:hAnsi="宋体" w:cs="Arial"/>
                <w:bCs/>
                <w:szCs w:val="21"/>
              </w:rPr>
            </w:pPr>
            <w:r>
              <w:rPr>
                <w:rFonts w:ascii="宋体" w:hAnsi="宋体" w:cs="Arial" w:hint="eastAsia"/>
                <w:bCs/>
                <w:szCs w:val="21"/>
              </w:rPr>
              <w:t>4</w:t>
            </w:r>
          </w:p>
        </w:tc>
        <w:tc>
          <w:tcPr>
            <w:tcW w:w="2551" w:type="dxa"/>
          </w:tcPr>
          <w:p w:rsidR="00000000" w:rsidRDefault="002707FC">
            <w:pPr>
              <w:rPr>
                <w:rFonts w:ascii="宋体" w:hAnsi="宋体" w:cs="Arial"/>
                <w:bCs/>
                <w:szCs w:val="21"/>
              </w:rPr>
            </w:pPr>
          </w:p>
        </w:tc>
        <w:tc>
          <w:tcPr>
            <w:tcW w:w="2027"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r>
      <w:tr w:rsidR="00000000">
        <w:tc>
          <w:tcPr>
            <w:tcW w:w="534" w:type="dxa"/>
            <w:vAlign w:val="center"/>
          </w:tcPr>
          <w:p w:rsidR="00000000" w:rsidRDefault="002707FC">
            <w:pPr>
              <w:jc w:val="center"/>
              <w:rPr>
                <w:rFonts w:ascii="宋体" w:hAnsi="宋体" w:cs="Arial"/>
                <w:bCs/>
                <w:szCs w:val="21"/>
              </w:rPr>
            </w:pPr>
            <w:r>
              <w:rPr>
                <w:rFonts w:ascii="宋体" w:hAnsi="宋体" w:cs="Arial" w:hint="eastAsia"/>
                <w:bCs/>
                <w:szCs w:val="21"/>
              </w:rPr>
              <w:t>5</w:t>
            </w:r>
          </w:p>
        </w:tc>
        <w:tc>
          <w:tcPr>
            <w:tcW w:w="2551" w:type="dxa"/>
          </w:tcPr>
          <w:p w:rsidR="00000000" w:rsidRDefault="002707FC">
            <w:pPr>
              <w:rPr>
                <w:rFonts w:ascii="宋体" w:hAnsi="宋体" w:cs="Arial"/>
                <w:bCs/>
                <w:szCs w:val="21"/>
              </w:rPr>
            </w:pPr>
          </w:p>
        </w:tc>
        <w:tc>
          <w:tcPr>
            <w:tcW w:w="2027"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r>
      <w:tr w:rsidR="00000000">
        <w:tc>
          <w:tcPr>
            <w:tcW w:w="534" w:type="dxa"/>
            <w:vAlign w:val="center"/>
          </w:tcPr>
          <w:p w:rsidR="00000000" w:rsidRDefault="002707FC">
            <w:pPr>
              <w:jc w:val="center"/>
              <w:rPr>
                <w:rFonts w:ascii="宋体" w:hAnsi="宋体" w:cs="Arial"/>
                <w:bCs/>
                <w:szCs w:val="21"/>
              </w:rPr>
            </w:pPr>
            <w:r>
              <w:rPr>
                <w:rFonts w:ascii="宋体" w:hAnsi="宋体" w:cs="Arial" w:hint="eastAsia"/>
                <w:bCs/>
                <w:szCs w:val="21"/>
              </w:rPr>
              <w:t>6</w:t>
            </w:r>
          </w:p>
        </w:tc>
        <w:tc>
          <w:tcPr>
            <w:tcW w:w="2551" w:type="dxa"/>
          </w:tcPr>
          <w:p w:rsidR="00000000" w:rsidRDefault="002707FC">
            <w:pPr>
              <w:rPr>
                <w:rFonts w:ascii="宋体" w:hAnsi="宋体" w:cs="Arial"/>
                <w:bCs/>
                <w:szCs w:val="21"/>
              </w:rPr>
            </w:pPr>
          </w:p>
        </w:tc>
        <w:tc>
          <w:tcPr>
            <w:tcW w:w="2027"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c>
          <w:tcPr>
            <w:tcW w:w="1705" w:type="dxa"/>
          </w:tcPr>
          <w:p w:rsidR="00000000" w:rsidRDefault="002707FC">
            <w:pPr>
              <w:rPr>
                <w:rFonts w:ascii="宋体" w:hAnsi="宋体" w:cs="Arial"/>
                <w:bCs/>
                <w:szCs w:val="21"/>
              </w:rPr>
            </w:pPr>
          </w:p>
        </w:tc>
      </w:tr>
    </w:tbl>
    <w:p w:rsidR="00000000" w:rsidRDefault="002707FC">
      <w:pPr>
        <w:rPr>
          <w:rFonts w:ascii="宋体" w:hAnsi="宋体" w:cs="Arial"/>
          <w:bCs/>
          <w:szCs w:val="21"/>
        </w:rPr>
      </w:pPr>
    </w:p>
    <w:p w:rsidR="00000000" w:rsidRDefault="002707FC">
      <w:pPr>
        <w:rPr>
          <w:rFonts w:ascii="宋体" w:hAnsi="宋体" w:cs="Arial"/>
          <w:bCs/>
          <w:szCs w:val="21"/>
        </w:rPr>
      </w:pPr>
    </w:p>
    <w:p w:rsidR="00000000" w:rsidRDefault="002707FC">
      <w:pPr>
        <w:rPr>
          <w:rFonts w:ascii="宋体" w:hAnsi="宋体" w:cs="Arial"/>
          <w:bCs/>
          <w:szCs w:val="21"/>
        </w:rPr>
      </w:pPr>
    </w:p>
    <w:p w:rsidR="00000000" w:rsidRDefault="002707FC">
      <w:pPr>
        <w:rPr>
          <w:rFonts w:ascii="宋体" w:hAnsi="宋体" w:cs="Arial"/>
          <w:bCs/>
          <w:szCs w:val="21"/>
        </w:rPr>
      </w:pPr>
      <w:r>
        <w:rPr>
          <w:rFonts w:ascii="宋体" w:hAnsi="宋体" w:cs="Arial" w:hint="eastAsia"/>
          <w:bCs/>
          <w:szCs w:val="21"/>
        </w:rPr>
        <w:t>备注：</w:t>
      </w:r>
      <w:r>
        <w:rPr>
          <w:rFonts w:ascii="宋体" w:hAnsi="宋体" w:cs="Arial" w:hint="eastAsia"/>
          <w:bCs/>
          <w:szCs w:val="21"/>
        </w:rPr>
        <w:t xml:space="preserve">1. </w:t>
      </w:r>
      <w:r>
        <w:rPr>
          <w:rFonts w:ascii="宋体" w:hAnsi="宋体" w:cs="Arial" w:hint="eastAsia"/>
          <w:bCs/>
          <w:szCs w:val="21"/>
        </w:rPr>
        <w:t>“偏离情况”栏中应填写“正偏离”、“负偏离”或</w:t>
      </w:r>
      <w:r>
        <w:rPr>
          <w:rFonts w:ascii="宋体" w:hAnsi="宋体" w:cs="Arial" w:hint="eastAsia"/>
          <w:bCs/>
          <w:szCs w:val="21"/>
        </w:rPr>
        <w:t xml:space="preserve"> </w:t>
      </w:r>
      <w:r>
        <w:rPr>
          <w:rFonts w:ascii="宋体" w:hAnsi="宋体" w:cs="Arial" w:hint="eastAsia"/>
          <w:bCs/>
          <w:szCs w:val="21"/>
        </w:rPr>
        <w:t>“无偏离</w:t>
      </w:r>
      <w:r>
        <w:rPr>
          <w:rFonts w:ascii="宋体" w:hAnsi="宋体" w:cs="Arial"/>
          <w:bCs/>
          <w:szCs w:val="21"/>
        </w:rPr>
        <w:t>”</w:t>
      </w:r>
      <w:r>
        <w:rPr>
          <w:rFonts w:ascii="宋体" w:hAnsi="宋体" w:cs="Arial" w:hint="eastAsia"/>
          <w:bCs/>
          <w:szCs w:val="21"/>
        </w:rPr>
        <w:t>。</w:t>
      </w:r>
    </w:p>
    <w:p w:rsidR="00000000" w:rsidRDefault="002707FC">
      <w:pPr>
        <w:ind w:firstLineChars="300" w:firstLine="630"/>
        <w:rPr>
          <w:rFonts w:ascii="宋体" w:hAnsi="宋体" w:cs="Arial"/>
          <w:bCs/>
          <w:szCs w:val="21"/>
        </w:rPr>
      </w:pPr>
      <w:r>
        <w:rPr>
          <w:rFonts w:ascii="宋体" w:hAnsi="宋体" w:cs="Arial" w:hint="eastAsia"/>
          <w:bCs/>
          <w:szCs w:val="21"/>
        </w:rPr>
        <w:t xml:space="preserve">2. </w:t>
      </w:r>
      <w:r>
        <w:rPr>
          <w:rFonts w:ascii="宋体" w:hAnsi="宋体" w:cs="Arial" w:hint="eastAsia"/>
          <w:bCs/>
          <w:szCs w:val="21"/>
        </w:rPr>
        <w:t>“招标文件商务条款”一栏应填写招标文件</w:t>
      </w:r>
      <w:r>
        <w:rPr>
          <w:rFonts w:ascii="宋体" w:hAnsi="宋体" w:hint="eastAsia"/>
          <w:b/>
          <w:bCs/>
          <w:sz w:val="28"/>
          <w:szCs w:val="28"/>
        </w:rPr>
        <w:t>六、商务要求</w:t>
      </w:r>
      <w:r>
        <w:rPr>
          <w:rFonts w:ascii="宋体" w:hAnsi="宋体" w:cs="Arial" w:hint="eastAsia"/>
          <w:bCs/>
          <w:szCs w:val="21"/>
        </w:rPr>
        <w:t>的内容；“投标文件商务条款</w:t>
      </w:r>
      <w:r>
        <w:rPr>
          <w:rFonts w:ascii="宋体" w:hAnsi="宋体" w:cs="Arial"/>
          <w:bCs/>
          <w:szCs w:val="21"/>
        </w:rPr>
        <w:t>”</w:t>
      </w:r>
      <w:r>
        <w:rPr>
          <w:rFonts w:ascii="宋体" w:hAnsi="宋体" w:cs="Arial" w:hint="eastAsia"/>
          <w:bCs/>
          <w:szCs w:val="21"/>
        </w:rPr>
        <w:t>一栏必须详细填写投标商务条款的主要内容摘要。</w:t>
      </w: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spacing w:line="360" w:lineRule="auto"/>
        <w:rPr>
          <w:rFonts w:ascii="宋体" w:hAnsi="宋体" w:cs="Arial"/>
          <w:bCs/>
          <w:sz w:val="24"/>
        </w:rPr>
      </w:pPr>
    </w:p>
    <w:p w:rsidR="00000000" w:rsidRDefault="002707FC">
      <w:pPr>
        <w:rPr>
          <w:rFonts w:ascii="宋体" w:hAnsi="宋体"/>
        </w:rPr>
      </w:pPr>
    </w:p>
    <w:p w:rsidR="00000000" w:rsidRDefault="002707FC">
      <w:pPr>
        <w:rPr>
          <w:rFonts w:ascii="宋体" w:hAnsi="宋体"/>
        </w:rPr>
      </w:pPr>
    </w:p>
    <w:p w:rsidR="00000000" w:rsidRDefault="002707FC">
      <w:pPr>
        <w:rPr>
          <w:rFonts w:ascii="宋体" w:hAnsi="宋体"/>
        </w:rPr>
      </w:pPr>
    </w:p>
    <w:p w:rsidR="00000000" w:rsidRDefault="002707FC">
      <w:pPr>
        <w:rPr>
          <w:rFonts w:ascii="宋体" w:hAnsi="宋体"/>
        </w:rPr>
      </w:pPr>
    </w:p>
    <w:p w:rsidR="00000000" w:rsidRDefault="002707FC">
      <w:pPr>
        <w:pStyle w:val="3"/>
        <w:spacing w:before="120" w:after="120"/>
        <w:jc w:val="center"/>
        <w:rPr>
          <w:rFonts w:ascii="宋体" w:hAnsi="宋体"/>
          <w:sz w:val="28"/>
          <w:szCs w:val="28"/>
        </w:rPr>
      </w:pPr>
      <w:bookmarkStart w:id="83" w:name="_Toc29236"/>
      <w:bookmarkStart w:id="84" w:name="_Toc34238573"/>
      <w:bookmarkStart w:id="85" w:name="_Toc22280"/>
      <w:bookmarkStart w:id="86" w:name="_Toc8330"/>
      <w:bookmarkStart w:id="87" w:name="_Toc15876"/>
      <w:r>
        <w:rPr>
          <w:rFonts w:ascii="宋体" w:hAnsi="宋体" w:hint="eastAsia"/>
          <w:sz w:val="28"/>
          <w:szCs w:val="28"/>
        </w:rPr>
        <w:lastRenderedPageBreak/>
        <w:t>十六、招标文件要求的其他内容及投标人认为需要加以说明其他内容</w:t>
      </w:r>
      <w:bookmarkEnd w:id="83"/>
      <w:bookmarkEnd w:id="84"/>
      <w:bookmarkEnd w:id="85"/>
      <w:bookmarkEnd w:id="86"/>
      <w:bookmarkEnd w:id="87"/>
    </w:p>
    <w:p w:rsidR="00000000" w:rsidRDefault="002707FC">
      <w:pPr>
        <w:rPr>
          <w:rFonts w:ascii="宋体" w:hAnsi="宋体" w:cs="宋体"/>
          <w:sz w:val="28"/>
          <w:szCs w:val="28"/>
        </w:rPr>
      </w:pPr>
    </w:p>
    <w:p w:rsidR="002707FC" w:rsidRDefault="002707FC">
      <w:pPr>
        <w:tabs>
          <w:tab w:val="left" w:pos="700"/>
        </w:tabs>
        <w:rPr>
          <w:rFonts w:ascii="宋体" w:hAnsi="宋体" w:cs="宋体"/>
          <w:sz w:val="28"/>
          <w:szCs w:val="28"/>
        </w:rPr>
      </w:pPr>
    </w:p>
    <w:sectPr w:rsidR="002707FC">
      <w:pgSz w:w="11900" w:h="16840"/>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FC" w:rsidRDefault="002707FC">
      <w:r>
        <w:separator/>
      </w:r>
    </w:p>
  </w:endnote>
  <w:endnote w:type="continuationSeparator" w:id="0">
    <w:p w:rsidR="002707FC" w:rsidRDefault="0027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default"/>
    <w:sig w:usb0="A00002BF" w:usb1="38CF7CFA" w:usb2="00000016" w:usb3="00000000" w:csb0="0004000F"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pple Color Emoji">
    <w:altName w:val="Segoe Print"/>
    <w:charset w:val="00"/>
    <w:family w:val="auto"/>
    <w:pitch w:val="default"/>
    <w:sig w:usb0="00000000" w:usb1="00000000" w:usb2="14000000" w:usb3="00000000" w:csb0="0000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59FE">
    <w:pPr>
      <w:pStyle w:val="af"/>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6350">
                        <a:noFill/>
                      </a:ln>
                    </wps:spPr>
                    <wps:txbx>
                      <w:txbxContent>
                        <w:p w:rsidR="00000000" w:rsidRDefault="002707FC">
                          <w:pPr>
                            <w:pStyle w:val="af"/>
                          </w:pPr>
                          <w:r>
                            <w:fldChar w:fldCharType="begin"/>
                          </w:r>
                          <w:r>
                            <w:instrText xml:space="preserve"> PAGE  \* MERGEFORMAT </w:instrText>
                          </w:r>
                          <w:r>
                            <w:fldChar w:fldCharType="separate"/>
                          </w:r>
                          <w:r w:rsidR="004D1A02" w:rsidRPr="004D1A02">
                            <w:rPr>
                              <w:noProof/>
                              <w:lang w:val="en-US" w:eastAsia="zh-CN"/>
                            </w:rPr>
                            <w:t>19</w:t>
                          </w:r>
                          <w:r>
                            <w:rPr>
                              <w:lang w:val="en-US"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" filled="f" stroked="f" strokeweight=".5pt">
              <v:path arrowok="t"/>
              <v:textbox style="mso-fit-shape-to-text:t" inset="0,0,0,0">
                <w:txbxContent>
                  <w:p w:rsidR="00000000" w:rsidRDefault="002707FC">
                    <w:pPr>
                      <w:pStyle w:val="af"/>
                    </w:pPr>
                    <w:r>
                      <w:fldChar w:fldCharType="begin"/>
                    </w:r>
                    <w:r>
                      <w:instrText xml:space="preserve"> PAGE  \* MERGEFORMAT </w:instrText>
                    </w:r>
                    <w:r>
                      <w:fldChar w:fldCharType="separate"/>
                    </w:r>
                    <w:r w:rsidR="004D1A02" w:rsidRPr="004D1A02">
                      <w:rPr>
                        <w:noProof/>
                        <w:lang w:val="en-US" w:eastAsia="zh-CN"/>
                      </w:rPr>
                      <w:t>19</w:t>
                    </w:r>
                    <w:r>
                      <w:rPr>
                        <w:lang w:val="en-US" w:eastAsia="zh-CN"/>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59FE">
    <w:pPr>
      <w:pStyle w:val="af"/>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6350">
                        <a:noFill/>
                      </a:ln>
                    </wps:spPr>
                    <wps:txbx>
                      <w:txbxContent>
                        <w:p w:rsidR="00000000" w:rsidRDefault="002707FC">
                          <w:pPr>
                            <w:pStyle w:val="af"/>
                          </w:pPr>
                          <w:r>
                            <w:fldChar w:fldCharType="begin"/>
                          </w:r>
                          <w:r>
                            <w:instrText xml:space="preserve"> PAGE  \* MERGEFORMAT </w:instrText>
                          </w:r>
                          <w:r>
                            <w:fldChar w:fldCharType="separate"/>
                          </w:r>
                          <w:r w:rsidR="004D1A02" w:rsidRPr="004D1A02">
                            <w:rPr>
                              <w:noProof/>
                              <w:lang w:val="en-US" w:eastAsia="zh-CN"/>
                            </w:rPr>
                            <w:t>17</w:t>
                          </w:r>
                          <w:r>
                            <w:rPr>
                              <w:lang w:val="en-US"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" filled="f" stroked="f" strokeweight=".5pt">
              <v:path arrowok="t"/>
              <v:textbox style="mso-fit-shape-to-text:t" inset="0,0,0,0">
                <w:txbxContent>
                  <w:p w:rsidR="00000000" w:rsidRDefault="002707FC">
                    <w:pPr>
                      <w:pStyle w:val="af"/>
                    </w:pPr>
                    <w:r>
                      <w:fldChar w:fldCharType="begin"/>
                    </w:r>
                    <w:r>
                      <w:instrText xml:space="preserve"> PAGE  \* MERGEFORMAT </w:instrText>
                    </w:r>
                    <w:r>
                      <w:fldChar w:fldCharType="separate"/>
                    </w:r>
                    <w:r w:rsidR="004D1A02" w:rsidRPr="004D1A02">
                      <w:rPr>
                        <w:noProof/>
                        <w:lang w:val="en-US" w:eastAsia="zh-CN"/>
                      </w:rPr>
                      <w:t>17</w:t>
                    </w:r>
                    <w:r>
                      <w:rPr>
                        <w:lang w:val="en-US"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FC" w:rsidRDefault="002707FC">
      <w:r>
        <w:separator/>
      </w:r>
    </w:p>
  </w:footnote>
  <w:footnote w:type="continuationSeparator" w:id="0">
    <w:p w:rsidR="002707FC" w:rsidRDefault="00270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B"/>
    <w:rsid w:val="0007565C"/>
    <w:rsid w:val="00096236"/>
    <w:rsid w:val="00141CA0"/>
    <w:rsid w:val="00151ECC"/>
    <w:rsid w:val="00174AB4"/>
    <w:rsid w:val="002707FC"/>
    <w:rsid w:val="003223E8"/>
    <w:rsid w:val="00335D47"/>
    <w:rsid w:val="00422C95"/>
    <w:rsid w:val="00463782"/>
    <w:rsid w:val="004C5A4F"/>
    <w:rsid w:val="004D1A02"/>
    <w:rsid w:val="004D5016"/>
    <w:rsid w:val="00537F29"/>
    <w:rsid w:val="0056251C"/>
    <w:rsid w:val="0057534B"/>
    <w:rsid w:val="005A1CE3"/>
    <w:rsid w:val="005F12D5"/>
    <w:rsid w:val="00684499"/>
    <w:rsid w:val="006D4602"/>
    <w:rsid w:val="007E65F5"/>
    <w:rsid w:val="00881BC8"/>
    <w:rsid w:val="008F78F3"/>
    <w:rsid w:val="009001E8"/>
    <w:rsid w:val="009753CD"/>
    <w:rsid w:val="00B05335"/>
    <w:rsid w:val="00B259FE"/>
    <w:rsid w:val="00B60FAE"/>
    <w:rsid w:val="00BA74EF"/>
    <w:rsid w:val="00BC32F0"/>
    <w:rsid w:val="00C47E58"/>
    <w:rsid w:val="00C96D2B"/>
    <w:rsid w:val="00CC7D91"/>
    <w:rsid w:val="00D46299"/>
    <w:rsid w:val="00D801A6"/>
    <w:rsid w:val="00DB30F2"/>
    <w:rsid w:val="00DB4472"/>
    <w:rsid w:val="00E062EA"/>
    <w:rsid w:val="00E7161B"/>
    <w:rsid w:val="00EF2360"/>
    <w:rsid w:val="00F73BBA"/>
    <w:rsid w:val="00F96BB8"/>
    <w:rsid w:val="00FA149D"/>
    <w:rsid w:val="00FA1CC3"/>
    <w:rsid w:val="00FD2A09"/>
    <w:rsid w:val="02180A7B"/>
    <w:rsid w:val="049F61A5"/>
    <w:rsid w:val="064F0BAD"/>
    <w:rsid w:val="0746782D"/>
    <w:rsid w:val="091C0278"/>
    <w:rsid w:val="0A75135A"/>
    <w:rsid w:val="0F0C7E01"/>
    <w:rsid w:val="14AF0EB6"/>
    <w:rsid w:val="15252935"/>
    <w:rsid w:val="157B5656"/>
    <w:rsid w:val="15907B15"/>
    <w:rsid w:val="190B1D67"/>
    <w:rsid w:val="199229E4"/>
    <w:rsid w:val="1AD65A86"/>
    <w:rsid w:val="1C3D6D30"/>
    <w:rsid w:val="1DEC0B43"/>
    <w:rsid w:val="1E3E424E"/>
    <w:rsid w:val="1F5B22E5"/>
    <w:rsid w:val="1FFC0178"/>
    <w:rsid w:val="213E4E54"/>
    <w:rsid w:val="248C4F94"/>
    <w:rsid w:val="283F3297"/>
    <w:rsid w:val="2B8120A5"/>
    <w:rsid w:val="2C5B0AB5"/>
    <w:rsid w:val="2D7F3867"/>
    <w:rsid w:val="2FA426B1"/>
    <w:rsid w:val="30C063A6"/>
    <w:rsid w:val="30EE0C45"/>
    <w:rsid w:val="3122312B"/>
    <w:rsid w:val="31AD79F6"/>
    <w:rsid w:val="31B37F4D"/>
    <w:rsid w:val="31D44335"/>
    <w:rsid w:val="32B4230B"/>
    <w:rsid w:val="34A13BE7"/>
    <w:rsid w:val="361E4B3E"/>
    <w:rsid w:val="36FF67CD"/>
    <w:rsid w:val="379177E1"/>
    <w:rsid w:val="3B15248B"/>
    <w:rsid w:val="3C415D1C"/>
    <w:rsid w:val="3EA0238B"/>
    <w:rsid w:val="3F452840"/>
    <w:rsid w:val="42923B11"/>
    <w:rsid w:val="43030FA9"/>
    <w:rsid w:val="434D207A"/>
    <w:rsid w:val="43766E65"/>
    <w:rsid w:val="449C14ED"/>
    <w:rsid w:val="45BC4B78"/>
    <w:rsid w:val="47A03989"/>
    <w:rsid w:val="48864EF8"/>
    <w:rsid w:val="4A101F71"/>
    <w:rsid w:val="4A637B6E"/>
    <w:rsid w:val="4E5D2B66"/>
    <w:rsid w:val="4FB71600"/>
    <w:rsid w:val="50A93F53"/>
    <w:rsid w:val="527B712F"/>
    <w:rsid w:val="52ED3622"/>
    <w:rsid w:val="53057447"/>
    <w:rsid w:val="54D973DD"/>
    <w:rsid w:val="5572370B"/>
    <w:rsid w:val="59C04DF5"/>
    <w:rsid w:val="5A067338"/>
    <w:rsid w:val="5C2E3884"/>
    <w:rsid w:val="5D2D1E2B"/>
    <w:rsid w:val="5D334307"/>
    <w:rsid w:val="5D5C3077"/>
    <w:rsid w:val="62A144B4"/>
    <w:rsid w:val="66094ED8"/>
    <w:rsid w:val="66164B9D"/>
    <w:rsid w:val="697D4682"/>
    <w:rsid w:val="69A40A88"/>
    <w:rsid w:val="6C3A3B4A"/>
    <w:rsid w:val="6D88372E"/>
    <w:rsid w:val="6EC732A8"/>
    <w:rsid w:val="700D1CA3"/>
    <w:rsid w:val="77A04493"/>
    <w:rsid w:val="78AF6D3C"/>
    <w:rsid w:val="7C004D4F"/>
    <w:rsid w:val="7C5D7A10"/>
    <w:rsid w:val="7D0B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9E10216B-B150-4E39-85C0-53587F28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unhideWhenUsed/>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批注主题 Char"/>
    <w:link w:val="a4"/>
    <w:uiPriority w:val="99"/>
    <w:semiHidden/>
    <w:qFormat/>
    <w:rPr>
      <w:rFonts w:ascii="Times New Roman" w:eastAsia="宋体" w:hAnsi="Times New Roman" w:cs="Times New Roman"/>
      <w:b/>
      <w:bCs/>
    </w:rPr>
  </w:style>
  <w:style w:type="character" w:customStyle="1" w:styleId="1Char">
    <w:name w:val="标题 1 Char"/>
    <w:link w:val="1"/>
    <w:uiPriority w:val="9"/>
    <w:qFormat/>
    <w:rPr>
      <w:rFonts w:ascii="Times New Roman" w:eastAsia="宋体" w:hAnsi="Times New Roman" w:cs="Times New Roman"/>
      <w:b/>
      <w:bCs/>
      <w:kern w:val="44"/>
      <w:sz w:val="44"/>
      <w:szCs w:val="44"/>
    </w:rPr>
  </w:style>
  <w:style w:type="character" w:customStyle="1" w:styleId="a5">
    <w:name w:val="批注文字 字符"/>
    <w:uiPriority w:val="99"/>
    <w:semiHidden/>
    <w:qFormat/>
    <w:rPr>
      <w:rFonts w:ascii="Times New Roman" w:eastAsia="宋体" w:hAnsi="Times New Roman" w:cs="Times New Roman"/>
    </w:rPr>
  </w:style>
  <w:style w:type="character" w:customStyle="1" w:styleId="Char0">
    <w:name w:val="纯文本 Char"/>
    <w:link w:val="a6"/>
    <w:qFormat/>
    <w:rPr>
      <w:rFonts w:ascii="宋体" w:hAnsi="Courier New"/>
    </w:rPr>
  </w:style>
  <w:style w:type="character" w:customStyle="1" w:styleId="Char1">
    <w:name w:val="批注文字 Char"/>
    <w:link w:val="a7"/>
    <w:qFormat/>
  </w:style>
  <w:style w:type="character" w:customStyle="1" w:styleId="Char2">
    <w:name w:val="正文缩进 Char"/>
    <w:link w:val="a8"/>
    <w:qFormat/>
    <w:rPr>
      <w:rFonts w:ascii="Times New Roman" w:eastAsia="宋体" w:hAnsi="Times New Roman" w:cs="Times New Roman"/>
      <w:kern w:val="0"/>
      <w:sz w:val="20"/>
    </w:rPr>
  </w:style>
  <w:style w:type="character" w:customStyle="1" w:styleId="20">
    <w:name w:val="标题 2 字符"/>
    <w:uiPriority w:val="9"/>
    <w:semiHidden/>
    <w:qFormat/>
    <w:rPr>
      <w:rFonts w:ascii="等线 Light" w:eastAsia="等线 Light" w:hAnsi="等线 Light" w:cs="Times New Roman"/>
      <w:b/>
      <w:bCs/>
      <w:sz w:val="32"/>
      <w:szCs w:val="32"/>
    </w:rPr>
  </w:style>
  <w:style w:type="character" w:customStyle="1" w:styleId="a9">
    <w:name w:val="纯文本 字符"/>
    <w:uiPriority w:val="99"/>
    <w:semiHidden/>
    <w:qFormat/>
    <w:rPr>
      <w:rFonts w:ascii="等线" w:hAnsi="Courier New" w:cs="Courier New"/>
    </w:rPr>
  </w:style>
  <w:style w:type="character" w:customStyle="1" w:styleId="2Char">
    <w:name w:val="标题 2 Char"/>
    <w:link w:val="2"/>
    <w:qFormat/>
    <w:rPr>
      <w:rFonts w:ascii="Arial" w:eastAsia="宋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Char3">
    <w:name w:val="批注框文本 Char"/>
    <w:link w:val="aa"/>
    <w:uiPriority w:val="99"/>
    <w:semiHidden/>
    <w:qFormat/>
    <w:rPr>
      <w:rFonts w:ascii="宋体" w:eastAsia="宋体"/>
      <w:sz w:val="18"/>
      <w:szCs w:val="18"/>
    </w:rPr>
  </w:style>
  <w:style w:type="character" w:styleId="ab">
    <w:name w:val="annotation reference"/>
    <w:qFormat/>
    <w:rPr>
      <w:sz w:val="21"/>
      <w:szCs w:val="21"/>
    </w:rPr>
  </w:style>
  <w:style w:type="character" w:customStyle="1" w:styleId="4Char">
    <w:name w:val="标题 4 Char"/>
    <w:link w:val="4"/>
    <w:qFormat/>
    <w:rPr>
      <w:rFonts w:ascii="Arial" w:eastAsia="黑体" w:hAnsi="Arial" w:cs="Times New Roman"/>
      <w:b/>
      <w:bCs/>
      <w:sz w:val="28"/>
      <w:szCs w:val="28"/>
    </w:rPr>
  </w:style>
  <w:style w:type="paragraph" w:customStyle="1" w:styleId="USE1">
    <w:name w:val="USE 1"/>
    <w:basedOn w:val="a"/>
    <w:qFormat/>
    <w:pPr>
      <w:spacing w:line="200" w:lineRule="atLeast"/>
      <w:jc w:val="left"/>
    </w:pPr>
    <w:rPr>
      <w:rFonts w:ascii="宋体" w:hAnsi="宋体"/>
      <w:b/>
      <w:sz w:val="24"/>
      <w:szCs w:val="28"/>
    </w:rPr>
  </w:style>
  <w:style w:type="paragraph" w:styleId="a8">
    <w:name w:val="Normal Indent"/>
    <w:basedOn w:val="a"/>
    <w:link w:val="Char2"/>
    <w:qFormat/>
    <w:pPr>
      <w:ind w:firstLineChars="200" w:firstLine="420"/>
    </w:pPr>
    <w:rPr>
      <w:kern w:val="0"/>
      <w:sz w:val="20"/>
    </w:rPr>
  </w:style>
  <w:style w:type="paragraph" w:styleId="a6">
    <w:name w:val="Plain Text"/>
    <w:basedOn w:val="a"/>
    <w:link w:val="Char0"/>
    <w:qFormat/>
    <w:rPr>
      <w:rFonts w:ascii="宋体" w:eastAsia="等线" w:hAnsi="Courier New"/>
    </w:rPr>
  </w:style>
  <w:style w:type="paragraph" w:styleId="ac">
    <w:name w:val="No Spacing"/>
    <w:uiPriority w:val="1"/>
    <w:qFormat/>
    <w:pPr>
      <w:widowControl w:val="0"/>
      <w:jc w:val="both"/>
    </w:pPr>
    <w:rPr>
      <w:rFonts w:ascii="等线" w:eastAsia="等线" w:hAnsi="等线"/>
      <w:kern w:val="2"/>
      <w:sz w:val="21"/>
      <w:szCs w:val="22"/>
    </w:rPr>
  </w:style>
  <w:style w:type="paragraph" w:styleId="a7">
    <w:name w:val="annotation text"/>
    <w:basedOn w:val="a"/>
    <w:link w:val="Char1"/>
    <w:qFormat/>
    <w:pPr>
      <w:jc w:val="left"/>
    </w:pPr>
    <w:rPr>
      <w:rFonts w:ascii="等线" w:eastAsia="等线" w:hAnsi="等线"/>
    </w:rPr>
  </w:style>
  <w:style w:type="paragraph" w:customStyle="1" w:styleId="10">
    <w:name w:val="修订1"/>
    <w:uiPriority w:val="99"/>
    <w:semiHidden/>
    <w:qFormat/>
    <w:rPr>
      <w:kern w:val="2"/>
      <w:sz w:val="21"/>
      <w:szCs w:val="24"/>
    </w:rPr>
  </w:style>
  <w:style w:type="paragraph" w:styleId="a4">
    <w:name w:val="annotation subject"/>
    <w:basedOn w:val="a7"/>
    <w:next w:val="a7"/>
    <w:link w:val="Char"/>
    <w:uiPriority w:val="99"/>
    <w:unhideWhenUsed/>
    <w:qFormat/>
    <w:rPr>
      <w:rFonts w:ascii="Times New Roman" w:eastAsia="宋体" w:hAnsi="Times New Roman"/>
      <w:b/>
      <w:bCs/>
    </w:rPr>
  </w:style>
  <w:style w:type="paragraph" w:styleId="ad">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Balloon Text"/>
    <w:basedOn w:val="a"/>
    <w:link w:val="Char3"/>
    <w:uiPriority w:val="99"/>
    <w:unhideWhenUsed/>
    <w:qFormat/>
    <w:rPr>
      <w:rFonts w:ascii="宋体"/>
      <w:sz w:val="18"/>
      <w:szCs w:val="18"/>
    </w:rPr>
  </w:style>
  <w:style w:type="paragraph" w:styleId="a0">
    <w:name w:val="Body Text"/>
    <w:basedOn w:val="a"/>
    <w:qFormat/>
    <w:pPr>
      <w:spacing w:before="10" w:after="10" w:line="360" w:lineRule="auto"/>
      <w:ind w:firstLineChars="200" w:firstLine="200"/>
    </w:pPr>
    <w:rPr>
      <w:sz w:val="24"/>
    </w:rPr>
  </w:style>
  <w:style w:type="paragraph" w:customStyle="1" w:styleId="WPSOffice1">
    <w:name w:val="WPSOffice手动目录 1"/>
    <w:qFormat/>
    <w:rPr>
      <w:rFonts w:ascii="Calibri" w:hAnsi="Calibri"/>
    </w:rPr>
  </w:style>
  <w:style w:type="paragraph" w:styleId="ae">
    <w:name w:val="Normal (Web)"/>
    <w:basedOn w:val="a"/>
    <w:uiPriority w:val="99"/>
    <w:unhideWhenUsed/>
    <w:qFormat/>
    <w:pPr>
      <w:spacing w:beforeAutospacing="1" w:afterAutospacing="1"/>
      <w:jc w:val="left"/>
    </w:pPr>
    <w:rPr>
      <w:kern w:val="0"/>
      <w:sz w:val="24"/>
    </w:rPr>
  </w:style>
  <w:style w:type="paragraph" w:styleId="af">
    <w:name w:val="footer"/>
    <w:basedOn w:val="a"/>
    <w:uiPriority w:val="99"/>
    <w:unhideWhenUsed/>
    <w:qFormat/>
    <w:pPr>
      <w:tabs>
        <w:tab w:val="center" w:pos="4153"/>
        <w:tab w:val="right" w:pos="8306"/>
      </w:tabs>
      <w:snapToGrid w:val="0"/>
      <w:jc w:val="left"/>
    </w:pPr>
    <w:rPr>
      <w:sz w:val="18"/>
    </w:rPr>
  </w:style>
  <w:style w:type="table" w:styleId="af0">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1398</Words>
  <Characters>7974</Characters>
  <Application>Microsoft Office Word</Application>
  <DocSecurity>0</DocSecurity>
  <Lines>66</Lines>
  <Paragraphs>18</Paragraphs>
  <ScaleCrop>false</ScaleCrop>
  <Company>Microsoft</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dc:creator>
  <cp:keywords/>
  <cp:lastModifiedBy>hit</cp:lastModifiedBy>
  <cp:revision>3</cp:revision>
  <cp:lastPrinted>2020-07-14T01:30:00Z</cp:lastPrinted>
  <dcterms:created xsi:type="dcterms:W3CDTF">2020-10-12T06:31:00Z</dcterms:created>
  <dcterms:modified xsi:type="dcterms:W3CDTF">2020-10-12T06:32:00Z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